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F3" w:rsidRDefault="008550D6" w:rsidP="00706B53">
      <w:pPr>
        <w:pStyle w:val="7"/>
        <w:shd w:val="clear" w:color="auto" w:fill="auto"/>
        <w:spacing w:line="317" w:lineRule="exact"/>
        <w:jc w:val="right"/>
      </w:pPr>
      <w:r>
        <w:rPr>
          <w:rStyle w:val="3"/>
        </w:rPr>
        <w:t>УТВЕРЖДЕН</w:t>
      </w:r>
      <w:r>
        <w:rPr>
          <w:rStyle w:val="3"/>
        </w:rPr>
        <w:br/>
        <w:t>постановлением администрации</w:t>
      </w:r>
      <w:r>
        <w:rPr>
          <w:rStyle w:val="3"/>
        </w:rPr>
        <w:br/>
      </w:r>
      <w:r w:rsidR="00706B53">
        <w:rPr>
          <w:rStyle w:val="3"/>
        </w:rPr>
        <w:t>Вознесенского муниципального округа</w:t>
      </w:r>
      <w:r>
        <w:rPr>
          <w:rStyle w:val="3"/>
        </w:rPr>
        <w:br/>
        <w:t>Нижегородской области</w:t>
      </w:r>
      <w:r>
        <w:rPr>
          <w:rStyle w:val="3"/>
        </w:rPr>
        <w:br/>
        <w:t xml:space="preserve">от </w:t>
      </w:r>
      <w:r w:rsidR="005F06A3">
        <w:rPr>
          <w:rStyle w:val="3"/>
        </w:rPr>
        <w:t xml:space="preserve">17 июня  2026 года </w:t>
      </w:r>
      <w:r>
        <w:rPr>
          <w:rStyle w:val="3"/>
        </w:rPr>
        <w:t>№</w:t>
      </w:r>
      <w:r w:rsidR="005F06A3">
        <w:rPr>
          <w:rStyle w:val="3"/>
        </w:rPr>
        <w:t>706</w:t>
      </w:r>
    </w:p>
    <w:p w:rsidR="00706B53" w:rsidRDefault="00706B53">
      <w:pPr>
        <w:pStyle w:val="34"/>
        <w:shd w:val="clear" w:color="auto" w:fill="auto"/>
        <w:spacing w:line="420" w:lineRule="exact"/>
        <w:jc w:val="left"/>
      </w:pPr>
    </w:p>
    <w:p w:rsidR="00706B53" w:rsidRDefault="00706B53">
      <w:pPr>
        <w:pStyle w:val="34"/>
        <w:shd w:val="clear" w:color="auto" w:fill="auto"/>
        <w:spacing w:line="420" w:lineRule="exact"/>
        <w:jc w:val="left"/>
      </w:pPr>
    </w:p>
    <w:p w:rsidR="00706B53" w:rsidRDefault="00706B53">
      <w:pPr>
        <w:pStyle w:val="34"/>
        <w:shd w:val="clear" w:color="auto" w:fill="auto"/>
        <w:spacing w:line="420" w:lineRule="exact"/>
        <w:jc w:val="left"/>
      </w:pPr>
    </w:p>
    <w:p w:rsidR="003E04F3" w:rsidRDefault="008550D6" w:rsidP="00706B53">
      <w:pPr>
        <w:pStyle w:val="34"/>
        <w:shd w:val="clear" w:color="auto" w:fill="auto"/>
        <w:spacing w:line="420" w:lineRule="exact"/>
      </w:pPr>
      <w:r>
        <w:t>УСТАВ</w:t>
      </w:r>
    </w:p>
    <w:p w:rsidR="003E04F3" w:rsidRDefault="00706B53" w:rsidP="00706B53">
      <w:pPr>
        <w:pStyle w:val="24"/>
        <w:keepNext/>
        <w:keepLines/>
        <w:shd w:val="clear" w:color="auto" w:fill="auto"/>
      </w:pPr>
      <w:bookmarkStart w:id="0" w:name="bookmark3"/>
      <w:r>
        <w:t>М</w:t>
      </w:r>
      <w:r w:rsidR="008550D6">
        <w:t>униципального казенного учреждения</w:t>
      </w:r>
      <w:r w:rsidR="008550D6">
        <w:br/>
        <w:t>«Межотраслевая централизованная</w:t>
      </w:r>
      <w:r w:rsidR="008550D6">
        <w:br/>
        <w:t>бухгалтерия</w:t>
      </w:r>
      <w:r>
        <w:t xml:space="preserve"> Вознесенского муниципального округа Нижегородской области</w:t>
      </w:r>
      <w:r w:rsidR="008550D6">
        <w:t>»</w:t>
      </w:r>
      <w:bookmarkEnd w:id="0"/>
    </w:p>
    <w:p w:rsidR="00706B53" w:rsidRDefault="00706B53" w:rsidP="00706B53">
      <w:pPr>
        <w:pStyle w:val="24"/>
        <w:keepNext/>
        <w:keepLines/>
        <w:shd w:val="clear" w:color="auto" w:fill="auto"/>
      </w:pPr>
    </w:p>
    <w:p w:rsidR="00706B53" w:rsidRDefault="00706B53" w:rsidP="00706B53">
      <w:pPr>
        <w:pStyle w:val="24"/>
        <w:keepNext/>
        <w:keepLines/>
        <w:shd w:val="clear" w:color="auto" w:fill="auto"/>
      </w:pPr>
    </w:p>
    <w:p w:rsidR="00706B53" w:rsidRDefault="00706B53" w:rsidP="00706B53">
      <w:pPr>
        <w:pStyle w:val="24"/>
        <w:keepNext/>
        <w:keepLines/>
        <w:shd w:val="clear" w:color="auto" w:fill="auto"/>
      </w:pPr>
    </w:p>
    <w:p w:rsidR="00706B53" w:rsidRDefault="00706B53" w:rsidP="00706B53">
      <w:pPr>
        <w:pStyle w:val="24"/>
        <w:keepNext/>
        <w:keepLines/>
        <w:shd w:val="clear" w:color="auto" w:fill="auto"/>
      </w:pP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 w:rsidRPr="00706B53">
        <w:rPr>
          <w:b w:val="0"/>
          <w:sz w:val="28"/>
          <w:szCs w:val="28"/>
        </w:rPr>
        <w:t>Согласовано: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Заведующий Отделом имущественных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отношений администрации Вознесенского 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муниципального округа Нижегородской области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 Н.А. Безрукова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 г.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</w:p>
    <w:p w:rsidR="00706B53" w:rsidRP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 w:rsidRPr="00706B53">
        <w:rPr>
          <w:b w:val="0"/>
          <w:sz w:val="28"/>
          <w:szCs w:val="28"/>
        </w:rPr>
        <w:t>Согласовано: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Начальник финансового управления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 М.Е. Епишкова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 г.</w:t>
      </w: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</w:p>
    <w:p w:rsidR="00706B53" w:rsidRDefault="00706B53" w:rsidP="00706B53">
      <w:pPr>
        <w:pStyle w:val="24"/>
        <w:keepNext/>
        <w:keepLines/>
        <w:shd w:val="clear" w:color="auto" w:fill="auto"/>
        <w:spacing w:line="240" w:lineRule="auto"/>
        <w:contextualSpacing/>
        <w:jc w:val="left"/>
        <w:rPr>
          <w:b w:val="0"/>
          <w:sz w:val="28"/>
          <w:szCs w:val="28"/>
        </w:rPr>
      </w:pPr>
    </w:p>
    <w:p w:rsidR="00706B53" w:rsidRDefault="00706B53" w:rsidP="00706B53">
      <w:pPr>
        <w:pStyle w:val="24"/>
        <w:keepNext/>
        <w:keepLines/>
        <w:shd w:val="clear" w:color="auto" w:fill="auto"/>
        <w:jc w:val="left"/>
      </w:pPr>
    </w:p>
    <w:p w:rsidR="003E04F3" w:rsidRDefault="00706B53" w:rsidP="00706B53">
      <w:pPr>
        <w:pStyle w:val="7"/>
        <w:shd w:val="clear" w:color="auto" w:fill="auto"/>
        <w:spacing w:line="326" w:lineRule="exact"/>
        <w:jc w:val="center"/>
        <w:sectPr w:rsidR="003E04F3">
          <w:type w:val="continuous"/>
          <w:pgSz w:w="11909" w:h="16834"/>
          <w:pgMar w:top="1330" w:right="1306" w:bottom="1402" w:left="1080" w:header="0" w:footer="3" w:gutter="0"/>
          <w:cols w:space="720"/>
          <w:noEndnote/>
          <w:docGrid w:linePitch="360"/>
        </w:sectPr>
      </w:pPr>
      <w:r>
        <w:rPr>
          <w:rStyle w:val="3"/>
        </w:rPr>
        <w:t>р.п. Вознесенское</w:t>
      </w:r>
      <w:r w:rsidR="008550D6">
        <w:rPr>
          <w:rStyle w:val="3"/>
        </w:rPr>
        <w:br/>
        <w:t>Нижегородская область</w:t>
      </w:r>
      <w:r w:rsidR="008550D6">
        <w:rPr>
          <w:rStyle w:val="3"/>
        </w:rPr>
        <w:br/>
        <w:t>202</w:t>
      </w:r>
      <w:r>
        <w:rPr>
          <w:rStyle w:val="3"/>
        </w:rPr>
        <w:t>6</w:t>
      </w:r>
      <w:r w:rsidR="008550D6">
        <w:rPr>
          <w:rStyle w:val="3"/>
        </w:rPr>
        <w:t xml:space="preserve"> год</w:t>
      </w:r>
    </w:p>
    <w:p w:rsidR="00F0282C" w:rsidRPr="002B3E35" w:rsidRDefault="00F0282C" w:rsidP="00F0282C">
      <w:pPr>
        <w:pStyle w:val="7"/>
        <w:shd w:val="clear" w:color="auto" w:fill="auto"/>
        <w:tabs>
          <w:tab w:val="left" w:pos="1210"/>
        </w:tabs>
        <w:spacing w:line="317" w:lineRule="exact"/>
        <w:jc w:val="center"/>
        <w:rPr>
          <w:rStyle w:val="3"/>
          <w:b/>
          <w:sz w:val="28"/>
          <w:szCs w:val="28"/>
        </w:rPr>
      </w:pPr>
      <w:r w:rsidRPr="002B3E35">
        <w:rPr>
          <w:rStyle w:val="3"/>
          <w:b/>
          <w:sz w:val="28"/>
          <w:szCs w:val="28"/>
        </w:rPr>
        <w:lastRenderedPageBreak/>
        <w:t xml:space="preserve">1. </w:t>
      </w:r>
      <w:r w:rsidR="002B3E35" w:rsidRPr="002B3E35">
        <w:rPr>
          <w:rStyle w:val="3"/>
          <w:b/>
          <w:sz w:val="28"/>
          <w:szCs w:val="28"/>
        </w:rPr>
        <w:t>Общие положения</w:t>
      </w:r>
    </w:p>
    <w:p w:rsidR="00F0282C" w:rsidRPr="00F0282C" w:rsidRDefault="00F0282C" w:rsidP="00761EA8">
      <w:pPr>
        <w:ind w:firstLine="567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>
        <w:rPr>
          <w:rStyle w:val="3"/>
          <w:rFonts w:eastAsia="Courier New"/>
        </w:rPr>
        <w:t xml:space="preserve">1.1. </w:t>
      </w:r>
      <w:r w:rsidR="008550D6">
        <w:rPr>
          <w:rStyle w:val="3"/>
          <w:rFonts w:eastAsia="Courier New"/>
        </w:rPr>
        <w:t>Муниципальное казенное учреждение «Межотраслевая</w:t>
      </w:r>
      <w:r w:rsidR="008550D6">
        <w:rPr>
          <w:rStyle w:val="3"/>
          <w:rFonts w:eastAsia="Courier New"/>
        </w:rPr>
        <w:br/>
        <w:t>централизованная бухгалтерия</w:t>
      </w:r>
      <w:r>
        <w:rPr>
          <w:rStyle w:val="3"/>
          <w:rFonts w:eastAsia="Courier New"/>
        </w:rPr>
        <w:t xml:space="preserve"> Вознесенского муниципального округа Нижегородской области</w:t>
      </w:r>
      <w:r w:rsidR="008550D6">
        <w:rPr>
          <w:rStyle w:val="3"/>
          <w:rFonts w:eastAsia="Courier New"/>
        </w:rPr>
        <w:t xml:space="preserve">»(далее </w:t>
      </w:r>
      <w:r w:rsidR="008550D6">
        <w:rPr>
          <w:rStyle w:val="4"/>
          <w:rFonts w:eastAsia="Courier New"/>
        </w:rPr>
        <w:t xml:space="preserve">- </w:t>
      </w:r>
      <w:r w:rsidR="008550D6">
        <w:rPr>
          <w:rStyle w:val="3"/>
          <w:rFonts w:eastAsia="Courier New"/>
        </w:rPr>
        <w:t>Учреждение)создано</w:t>
      </w:r>
      <w:r w:rsidR="00812023">
        <w:rPr>
          <w:rStyle w:val="3"/>
          <w:rFonts w:eastAsia="Courier New"/>
        </w:rPr>
        <w:t xml:space="preserve"> </w:t>
      </w:r>
      <w:r w:rsidR="008550D6">
        <w:rPr>
          <w:rStyle w:val="3"/>
          <w:rFonts w:eastAsia="Courier New"/>
        </w:rPr>
        <w:t>в</w:t>
      </w:r>
      <w:r w:rsidR="00812023">
        <w:rPr>
          <w:rStyle w:val="3"/>
          <w:rFonts w:eastAsia="Courier New"/>
        </w:rPr>
        <w:t xml:space="preserve"> </w:t>
      </w:r>
      <w:r w:rsidR="008550D6">
        <w:rPr>
          <w:rStyle w:val="3"/>
          <w:rFonts w:eastAsia="Courier New"/>
        </w:rPr>
        <w:t xml:space="preserve">соответствии с постановлением администрации </w:t>
      </w:r>
      <w:r>
        <w:rPr>
          <w:rStyle w:val="3"/>
          <w:rFonts w:eastAsia="Courier New"/>
        </w:rPr>
        <w:t xml:space="preserve">Вознесенского муниципального округа </w:t>
      </w:r>
      <w:r w:rsidR="008550D6">
        <w:rPr>
          <w:rStyle w:val="3"/>
          <w:rFonts w:eastAsia="Courier New"/>
        </w:rPr>
        <w:t>Нижегородской области от</w:t>
      </w:r>
      <w:r w:rsidR="00812023">
        <w:rPr>
          <w:rStyle w:val="3"/>
          <w:rFonts w:eastAsia="Courier New"/>
        </w:rPr>
        <w:t>17.06.2026г.</w:t>
      </w:r>
      <w:r w:rsidR="008550D6">
        <w:rPr>
          <w:rStyle w:val="3"/>
          <w:rFonts w:eastAsia="Courier New"/>
        </w:rPr>
        <w:t xml:space="preserve"> №</w:t>
      </w:r>
      <w:r w:rsidR="00812023">
        <w:rPr>
          <w:rStyle w:val="3"/>
          <w:rFonts w:eastAsia="Courier New"/>
        </w:rPr>
        <w:t>706</w:t>
      </w:r>
      <w:r w:rsidR="008550D6">
        <w:rPr>
          <w:rStyle w:val="3"/>
          <w:rFonts w:eastAsia="Courier New"/>
        </w:rPr>
        <w:t xml:space="preserve"> «</w:t>
      </w:r>
      <w:r w:rsidRPr="00F0282C">
        <w:rPr>
          <w:rFonts w:ascii="Times New Roman" w:eastAsia="Times New Roman" w:hAnsi="Times New Roman" w:cs="Times New Roman"/>
          <w:color w:val="auto"/>
          <w:sz w:val="25"/>
          <w:szCs w:val="25"/>
        </w:rPr>
        <w:t>О создании муниципального казенного учреждения «Межотраслевая централизованная бухгалтерия</w:t>
      </w:r>
      <w:r w:rsidR="00812023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</w:t>
      </w:r>
      <w:r w:rsidRPr="00F0282C">
        <w:rPr>
          <w:rFonts w:ascii="Times New Roman" w:hAnsi="Times New Roman" w:cs="Times New Roman"/>
          <w:color w:val="auto"/>
          <w:sz w:val="25"/>
          <w:szCs w:val="25"/>
        </w:rPr>
        <w:t>Вознесенского муниципального округа Нижегородской области».</w:t>
      </w:r>
    </w:p>
    <w:p w:rsidR="003E04F3" w:rsidRPr="00761EA8" w:rsidRDefault="00F0282C" w:rsidP="00761EA8">
      <w:pPr>
        <w:pStyle w:val="7"/>
        <w:shd w:val="clear" w:color="auto" w:fill="auto"/>
        <w:tabs>
          <w:tab w:val="left" w:pos="1206"/>
        </w:tabs>
        <w:spacing w:line="317" w:lineRule="exact"/>
        <w:ind w:firstLine="567"/>
        <w:jc w:val="both"/>
      </w:pPr>
      <w:r w:rsidRPr="00761EA8">
        <w:rPr>
          <w:rStyle w:val="3"/>
        </w:rPr>
        <w:t xml:space="preserve">1.2. </w:t>
      </w:r>
      <w:r w:rsidR="008550D6" w:rsidRPr="00761EA8">
        <w:rPr>
          <w:rStyle w:val="3"/>
        </w:rPr>
        <w:t>Учредителем и собственником имущества Учреждения является</w:t>
      </w:r>
      <w:r w:rsidR="008550D6" w:rsidRPr="00761EA8">
        <w:rPr>
          <w:rStyle w:val="3"/>
        </w:rPr>
        <w:br/>
      </w:r>
      <w:r w:rsidRPr="00761EA8">
        <w:rPr>
          <w:rStyle w:val="3"/>
        </w:rPr>
        <w:t>муниципальное образование – Вознесенский муниципальный округ Нижегородской области</w:t>
      </w:r>
      <w:r w:rsidR="008550D6" w:rsidRPr="00761EA8">
        <w:rPr>
          <w:rStyle w:val="3"/>
        </w:rPr>
        <w:t>.</w:t>
      </w:r>
    </w:p>
    <w:p w:rsidR="00761EA8" w:rsidRPr="00761EA8" w:rsidRDefault="008550D6" w:rsidP="00761EA8">
      <w:pPr>
        <w:pStyle w:val="7"/>
        <w:shd w:val="clear" w:color="auto" w:fill="auto"/>
        <w:spacing w:line="317" w:lineRule="exact"/>
        <w:ind w:firstLine="567"/>
        <w:jc w:val="both"/>
        <w:rPr>
          <w:rStyle w:val="3"/>
        </w:rPr>
      </w:pPr>
      <w:r w:rsidRPr="00761EA8">
        <w:rPr>
          <w:rStyle w:val="3"/>
        </w:rPr>
        <w:t xml:space="preserve">Функции и полномочия </w:t>
      </w:r>
      <w:r w:rsidR="00761EA8" w:rsidRPr="00761EA8">
        <w:rPr>
          <w:rStyle w:val="3"/>
        </w:rPr>
        <w:t>у</w:t>
      </w:r>
      <w:r w:rsidRPr="00761EA8">
        <w:rPr>
          <w:rStyle w:val="3"/>
        </w:rPr>
        <w:t xml:space="preserve">чредителя от имени </w:t>
      </w:r>
      <w:r w:rsidR="00F0282C" w:rsidRPr="00761EA8">
        <w:rPr>
          <w:rStyle w:val="3"/>
        </w:rPr>
        <w:t>Вознесенского муниципального округа осуществляет администрация Вознесенского муниципального округа Нижегородской области</w:t>
      </w:r>
      <w:r w:rsidR="00761EA8" w:rsidRPr="00761EA8">
        <w:rPr>
          <w:rStyle w:val="3"/>
        </w:rPr>
        <w:t xml:space="preserve"> (далее – учредитель).</w:t>
      </w:r>
    </w:p>
    <w:p w:rsidR="00761EA8" w:rsidRPr="00761EA8" w:rsidRDefault="00761EA8" w:rsidP="00761EA8">
      <w:pPr>
        <w:spacing w:line="317" w:lineRule="exact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1EA8">
        <w:rPr>
          <w:rFonts w:ascii="Times New Roman" w:eastAsia="Times New Roman" w:hAnsi="Times New Roman" w:cs="Times New Roman"/>
          <w:sz w:val="25"/>
          <w:szCs w:val="25"/>
        </w:rPr>
        <w:t>Отдельные полномочия Учредителя от имени Вознесенского муниципального</w:t>
      </w:r>
      <w:r w:rsidRPr="00761EA8">
        <w:rPr>
          <w:rFonts w:ascii="Times New Roman" w:eastAsia="Times New Roman" w:hAnsi="Times New Roman" w:cs="Times New Roman"/>
          <w:sz w:val="25"/>
          <w:szCs w:val="25"/>
        </w:rPr>
        <w:br/>
        <w:t xml:space="preserve">округа Нижегородской области осуществляет Финансовое управление </w:t>
      </w:r>
      <w:r w:rsidRPr="00761EA8">
        <w:rPr>
          <w:rFonts w:ascii="Times New Roman" w:eastAsia="Times New Roman" w:hAnsi="Times New Roman" w:cs="Times New Roman"/>
          <w:sz w:val="25"/>
          <w:szCs w:val="25"/>
        </w:rPr>
        <w:br/>
        <w:t>администрации Вознесенского муниципального округа Нижегородской области (далее –Финансовое управление), которое в отношении Учреждения осуществляет</w:t>
      </w:r>
      <w:r w:rsidRPr="00761EA8">
        <w:rPr>
          <w:rFonts w:ascii="Times New Roman" w:eastAsia="Times New Roman" w:hAnsi="Times New Roman" w:cs="Times New Roman"/>
          <w:sz w:val="25"/>
          <w:szCs w:val="25"/>
        </w:rPr>
        <w:br/>
        <w:t>бюджетные полномочия главного распорядителя бюджетных средств.</w:t>
      </w:r>
    </w:p>
    <w:p w:rsidR="003E04F3" w:rsidRDefault="008550D6" w:rsidP="00761EA8">
      <w:pPr>
        <w:pStyle w:val="7"/>
        <w:numPr>
          <w:ilvl w:val="1"/>
          <w:numId w:val="11"/>
        </w:numPr>
        <w:shd w:val="clear" w:color="auto" w:fill="auto"/>
        <w:tabs>
          <w:tab w:val="left" w:pos="0"/>
        </w:tabs>
        <w:spacing w:line="317" w:lineRule="exact"/>
        <w:ind w:left="0" w:firstLine="567"/>
        <w:jc w:val="both"/>
      </w:pPr>
      <w:r>
        <w:rPr>
          <w:rStyle w:val="3"/>
        </w:rPr>
        <w:t xml:space="preserve">Полное наименование Учреждения </w:t>
      </w:r>
      <w:r>
        <w:rPr>
          <w:rStyle w:val="4"/>
        </w:rPr>
        <w:t xml:space="preserve">- </w:t>
      </w:r>
      <w:r>
        <w:rPr>
          <w:rStyle w:val="3"/>
        </w:rPr>
        <w:t>Муниципальное казенное</w:t>
      </w:r>
      <w:r>
        <w:rPr>
          <w:rStyle w:val="3"/>
        </w:rPr>
        <w:br/>
        <w:t>учреждение «Межотраслевая централизованная бухгалтерия</w:t>
      </w:r>
      <w:r w:rsidR="00761EA8">
        <w:rPr>
          <w:rStyle w:val="3"/>
        </w:rPr>
        <w:t xml:space="preserve"> Вознесенского муниципального округа Нижегородской области</w:t>
      </w:r>
      <w:r>
        <w:rPr>
          <w:rStyle w:val="3"/>
        </w:rPr>
        <w:t>».</w:t>
      </w:r>
    </w:p>
    <w:p w:rsidR="003E04F3" w:rsidRDefault="008550D6" w:rsidP="00761EA8">
      <w:pPr>
        <w:pStyle w:val="7"/>
        <w:shd w:val="clear" w:color="auto" w:fill="auto"/>
        <w:spacing w:line="317" w:lineRule="exact"/>
        <w:ind w:firstLine="567"/>
        <w:jc w:val="both"/>
      </w:pPr>
      <w:r>
        <w:rPr>
          <w:rStyle w:val="3"/>
        </w:rPr>
        <w:t xml:space="preserve">Сокращенное наименование </w:t>
      </w:r>
      <w:r>
        <w:rPr>
          <w:rStyle w:val="5"/>
        </w:rPr>
        <w:t xml:space="preserve">- </w:t>
      </w:r>
      <w:r>
        <w:rPr>
          <w:rStyle w:val="3"/>
        </w:rPr>
        <w:t>МКУ «МЦБ</w:t>
      </w:r>
      <w:r w:rsidR="00761EA8">
        <w:rPr>
          <w:rStyle w:val="3"/>
        </w:rPr>
        <w:t xml:space="preserve"> ВМО НО</w:t>
      </w:r>
      <w:r>
        <w:rPr>
          <w:rStyle w:val="3"/>
        </w:rPr>
        <w:t>».</w:t>
      </w:r>
    </w:p>
    <w:p w:rsidR="003E04F3" w:rsidRDefault="008550D6" w:rsidP="00761EA8">
      <w:pPr>
        <w:pStyle w:val="7"/>
        <w:numPr>
          <w:ilvl w:val="1"/>
          <w:numId w:val="11"/>
        </w:numPr>
        <w:shd w:val="clear" w:color="auto" w:fill="auto"/>
        <w:tabs>
          <w:tab w:val="left" w:pos="1431"/>
        </w:tabs>
        <w:spacing w:line="317" w:lineRule="exact"/>
        <w:ind w:left="0" w:firstLine="567"/>
        <w:jc w:val="both"/>
      </w:pPr>
      <w:r>
        <w:rPr>
          <w:rStyle w:val="3"/>
        </w:rPr>
        <w:t xml:space="preserve">Юридический и фактический адрес Учреждения: </w:t>
      </w:r>
      <w:r w:rsidR="00761EA8">
        <w:rPr>
          <w:rStyle w:val="3"/>
        </w:rPr>
        <w:t>607340</w:t>
      </w:r>
      <w:r>
        <w:rPr>
          <w:rStyle w:val="3"/>
        </w:rPr>
        <w:t>,</w:t>
      </w:r>
      <w:r>
        <w:rPr>
          <w:rStyle w:val="3"/>
        </w:rPr>
        <w:br/>
      </w:r>
      <w:r w:rsidR="00761EA8">
        <w:rPr>
          <w:rStyle w:val="3"/>
        </w:rPr>
        <w:t xml:space="preserve">Российская Федерация, </w:t>
      </w:r>
      <w:r>
        <w:rPr>
          <w:rStyle w:val="3"/>
        </w:rPr>
        <w:t xml:space="preserve">Нижегородская область, </w:t>
      </w:r>
      <w:r w:rsidR="00761EA8">
        <w:rPr>
          <w:rStyle w:val="3"/>
        </w:rPr>
        <w:t>Вознесенский муниципальный округ, р.п. Вознесенское, ул. Советская, д.33</w:t>
      </w:r>
      <w:r>
        <w:rPr>
          <w:rStyle w:val="3"/>
        </w:rPr>
        <w:t>.</w:t>
      </w:r>
    </w:p>
    <w:p w:rsidR="003E04F3" w:rsidRDefault="008550D6" w:rsidP="00761EA8">
      <w:pPr>
        <w:pStyle w:val="7"/>
        <w:numPr>
          <w:ilvl w:val="1"/>
          <w:numId w:val="11"/>
        </w:numPr>
        <w:shd w:val="clear" w:color="auto" w:fill="auto"/>
        <w:tabs>
          <w:tab w:val="left" w:pos="1230"/>
        </w:tabs>
        <w:spacing w:line="317" w:lineRule="exact"/>
        <w:ind w:left="0" w:firstLine="567"/>
        <w:jc w:val="both"/>
      </w:pPr>
      <w:r>
        <w:rPr>
          <w:rStyle w:val="3"/>
        </w:rPr>
        <w:t>Учреждение является юридическим лицом, имеет самостоятельный</w:t>
      </w:r>
      <w:r>
        <w:rPr>
          <w:rStyle w:val="3"/>
        </w:rPr>
        <w:br/>
        <w:t>баланс, вправе приобретать имущественные и неимущественные права, нести</w:t>
      </w:r>
      <w:r>
        <w:rPr>
          <w:rStyle w:val="3"/>
        </w:rPr>
        <w:br/>
        <w:t>обязанности, быть истцом и ответчиком в суде, имеет печать с полным</w:t>
      </w:r>
      <w:r>
        <w:rPr>
          <w:rStyle w:val="3"/>
        </w:rPr>
        <w:br/>
        <w:t>наименованием, а также иные необходимые</w:t>
      </w:r>
      <w:r w:rsidR="00812023">
        <w:rPr>
          <w:rStyle w:val="3"/>
        </w:rPr>
        <w:t xml:space="preserve"> </w:t>
      </w:r>
      <w:r>
        <w:rPr>
          <w:rStyle w:val="3"/>
        </w:rPr>
        <w:t>для его деятельности печати и штампы, бланки.</w:t>
      </w:r>
    </w:p>
    <w:p w:rsidR="003E04F3" w:rsidRDefault="008550D6" w:rsidP="00761EA8">
      <w:pPr>
        <w:pStyle w:val="7"/>
        <w:numPr>
          <w:ilvl w:val="1"/>
          <w:numId w:val="11"/>
        </w:numPr>
        <w:shd w:val="clear" w:color="auto" w:fill="auto"/>
        <w:tabs>
          <w:tab w:val="left" w:pos="284"/>
        </w:tabs>
        <w:spacing w:line="317" w:lineRule="exact"/>
        <w:ind w:left="0" w:firstLine="567"/>
        <w:jc w:val="both"/>
      </w:pPr>
      <w:r>
        <w:rPr>
          <w:rStyle w:val="3"/>
        </w:rPr>
        <w:t>Учреждение самостоятельно осуществляет свою деятельность в</w:t>
      </w:r>
      <w:r>
        <w:rPr>
          <w:rStyle w:val="3"/>
        </w:rPr>
        <w:br/>
        <w:t>пределах, установленных законодательством и настоящим Уставом.</w:t>
      </w:r>
    </w:p>
    <w:p w:rsidR="003E04F3" w:rsidRDefault="008550D6" w:rsidP="00761EA8">
      <w:pPr>
        <w:pStyle w:val="7"/>
        <w:numPr>
          <w:ilvl w:val="1"/>
          <w:numId w:val="11"/>
        </w:numPr>
        <w:shd w:val="clear" w:color="auto" w:fill="auto"/>
        <w:tabs>
          <w:tab w:val="left" w:pos="1201"/>
        </w:tabs>
        <w:spacing w:line="317" w:lineRule="exact"/>
        <w:jc w:val="both"/>
      </w:pPr>
      <w:r>
        <w:rPr>
          <w:rStyle w:val="3"/>
        </w:rPr>
        <w:t>Учреждение не имеет филиалов.</w:t>
      </w:r>
    </w:p>
    <w:p w:rsidR="003E04F3" w:rsidRDefault="008550D6" w:rsidP="002B3E35">
      <w:pPr>
        <w:pStyle w:val="7"/>
        <w:numPr>
          <w:ilvl w:val="1"/>
          <w:numId w:val="11"/>
        </w:numPr>
        <w:shd w:val="clear" w:color="auto" w:fill="auto"/>
        <w:spacing w:line="317" w:lineRule="exact"/>
        <w:ind w:left="0" w:firstLine="567"/>
        <w:jc w:val="both"/>
        <w:rPr>
          <w:rStyle w:val="3"/>
        </w:rPr>
      </w:pPr>
      <w:r>
        <w:rPr>
          <w:rStyle w:val="3"/>
        </w:rPr>
        <w:t>Учреждение отвечает по своим обязательствам находящимися в его</w:t>
      </w:r>
      <w:r>
        <w:rPr>
          <w:rStyle w:val="3"/>
        </w:rPr>
        <w:br/>
        <w:t>распоряжении денежными средствами. При недостаточности денежных</w:t>
      </w:r>
      <w:r>
        <w:rPr>
          <w:rStyle w:val="3"/>
        </w:rPr>
        <w:br/>
        <w:t>средств субсидиарную ответственность по обязательствам Учреждения несет</w:t>
      </w:r>
      <w:r w:rsidR="00812023">
        <w:rPr>
          <w:rStyle w:val="3"/>
        </w:rPr>
        <w:t xml:space="preserve"> </w:t>
      </w:r>
      <w:r>
        <w:rPr>
          <w:rStyle w:val="3"/>
        </w:rPr>
        <w:t>собственник его имущества.</w:t>
      </w:r>
    </w:p>
    <w:p w:rsidR="002B3E35" w:rsidRDefault="002B3E35" w:rsidP="002B3E35">
      <w:pPr>
        <w:pStyle w:val="7"/>
        <w:numPr>
          <w:ilvl w:val="1"/>
          <w:numId w:val="11"/>
        </w:numPr>
        <w:spacing w:line="317" w:lineRule="exact"/>
        <w:ind w:left="0" w:firstLine="567"/>
        <w:jc w:val="both"/>
      </w:pPr>
      <w:r>
        <w:t xml:space="preserve">В своей деятельности Учреждение руководствуется Конституцией Российской Федерации, Гражданским кодексом Российской Федерации, Бюджетным кодексом Российской Федерации, Налоговым кодексом Российской Федерации, Трудовым кодексом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Уставом Вознесенского муниципального округа Нижегородской области, законами и иными нормативными правовыми актами </w:t>
      </w:r>
      <w:r>
        <w:lastRenderedPageBreak/>
        <w:t>Нижегородской области, нормативными правовыми актами Вознесенского муниципального округа Нижегородской области, а также настоящим Уставом и локальными актами Учреждения.</w:t>
      </w:r>
    </w:p>
    <w:p w:rsidR="002B3E35" w:rsidRDefault="002B3E35" w:rsidP="002B3E35">
      <w:pPr>
        <w:pStyle w:val="7"/>
        <w:shd w:val="clear" w:color="auto" w:fill="auto"/>
        <w:spacing w:line="317" w:lineRule="exact"/>
        <w:ind w:left="567" w:right="-171"/>
        <w:jc w:val="both"/>
      </w:pPr>
    </w:p>
    <w:p w:rsidR="003E04F3" w:rsidRPr="002B3E35" w:rsidRDefault="008550D6" w:rsidP="002B3E35">
      <w:pPr>
        <w:pStyle w:val="31"/>
        <w:keepNext/>
        <w:keepLines/>
        <w:numPr>
          <w:ilvl w:val="0"/>
          <w:numId w:val="3"/>
        </w:numPr>
        <w:shd w:val="clear" w:color="auto" w:fill="auto"/>
        <w:tabs>
          <w:tab w:val="left" w:pos="346"/>
        </w:tabs>
        <w:spacing w:line="250" w:lineRule="exact"/>
        <w:rPr>
          <w:sz w:val="28"/>
          <w:szCs w:val="28"/>
        </w:rPr>
      </w:pPr>
      <w:bookmarkStart w:id="1" w:name="bookmark4"/>
      <w:r w:rsidRPr="002B3E35">
        <w:rPr>
          <w:rStyle w:val="32"/>
          <w:b/>
          <w:bCs/>
          <w:sz w:val="28"/>
          <w:szCs w:val="28"/>
        </w:rPr>
        <w:t>Предмет, цели и виды деятельности Учреждения</w:t>
      </w:r>
      <w:bookmarkEnd w:id="1"/>
    </w:p>
    <w:p w:rsidR="002B3E35" w:rsidRPr="002B3E35" w:rsidRDefault="002B3E35" w:rsidP="00347F82">
      <w:pPr>
        <w:pStyle w:val="7"/>
        <w:numPr>
          <w:ilvl w:val="1"/>
          <w:numId w:val="3"/>
        </w:numPr>
        <w:tabs>
          <w:tab w:val="left" w:pos="1220"/>
        </w:tabs>
        <w:spacing w:line="326" w:lineRule="exact"/>
        <w:ind w:firstLine="567"/>
        <w:jc w:val="both"/>
        <w:rPr>
          <w:rStyle w:val="3"/>
        </w:rPr>
      </w:pPr>
      <w:r w:rsidRPr="002B3E35">
        <w:rPr>
          <w:rStyle w:val="3"/>
        </w:rPr>
        <w:t>Предметом деятельности Учреждения являются ведение</w:t>
      </w:r>
      <w:r w:rsidR="00812023">
        <w:rPr>
          <w:rStyle w:val="3"/>
        </w:rPr>
        <w:t xml:space="preserve"> </w:t>
      </w:r>
      <w:r w:rsidRPr="002B3E35">
        <w:rPr>
          <w:rStyle w:val="3"/>
        </w:rPr>
        <w:t>бюджетного (бухгалтерского) учета и составление бюджетной(бухгалтерской) отчетности, анализ и планирование бюджетных расходов,</w:t>
      </w:r>
      <w:r>
        <w:rPr>
          <w:rStyle w:val="3"/>
        </w:rPr>
        <w:t xml:space="preserve"> материально-техническое обслуживание муниципальных учреждений и органов местного самоуправления Вознесенского муниципального округа </w:t>
      </w:r>
      <w:r w:rsidRPr="002B3E35">
        <w:rPr>
          <w:rStyle w:val="3"/>
        </w:rPr>
        <w:t>Нижегородской области.</w:t>
      </w:r>
    </w:p>
    <w:p w:rsidR="003E04F3" w:rsidRDefault="008550D6" w:rsidP="00347F82">
      <w:pPr>
        <w:pStyle w:val="7"/>
        <w:numPr>
          <w:ilvl w:val="1"/>
          <w:numId w:val="3"/>
        </w:numPr>
        <w:shd w:val="clear" w:color="auto" w:fill="auto"/>
        <w:tabs>
          <w:tab w:val="left" w:pos="1220"/>
        </w:tabs>
        <w:spacing w:line="326" w:lineRule="exact"/>
        <w:ind w:firstLine="567"/>
        <w:jc w:val="both"/>
      </w:pPr>
      <w:r>
        <w:rPr>
          <w:rStyle w:val="3"/>
        </w:rPr>
        <w:t>Основными целями деятельности Учреждения являются:</w:t>
      </w:r>
    </w:p>
    <w:p w:rsidR="003E04F3" w:rsidRDefault="007446B0" w:rsidP="00706B53">
      <w:pPr>
        <w:pStyle w:val="7"/>
        <w:numPr>
          <w:ilvl w:val="0"/>
          <w:numId w:val="4"/>
        </w:numPr>
        <w:shd w:val="clear" w:color="auto" w:fill="auto"/>
        <w:tabs>
          <w:tab w:val="left" w:pos="1129"/>
        </w:tabs>
        <w:spacing w:line="326" w:lineRule="exact"/>
        <w:ind w:firstLine="360"/>
        <w:jc w:val="both"/>
      </w:pPr>
      <w:r>
        <w:rPr>
          <w:rStyle w:val="3"/>
        </w:rPr>
        <w:t>о</w:t>
      </w:r>
      <w:r w:rsidR="00347F82">
        <w:rPr>
          <w:rStyle w:val="3"/>
        </w:rPr>
        <w:t>беспечение централизованного бухгалтерского (бюджетного) обслуживания муниципальных учреждений и органов местного самоуправления Вознесенского муниципального округа Нижегородской области</w:t>
      </w:r>
      <w:r w:rsidR="008550D6">
        <w:rPr>
          <w:rStyle w:val="3"/>
        </w:rPr>
        <w:t>;</w:t>
      </w:r>
    </w:p>
    <w:p w:rsidR="003E04F3" w:rsidRDefault="008550D6" w:rsidP="00706B53">
      <w:pPr>
        <w:pStyle w:val="7"/>
        <w:numPr>
          <w:ilvl w:val="0"/>
          <w:numId w:val="4"/>
        </w:numPr>
        <w:shd w:val="clear" w:color="auto" w:fill="auto"/>
        <w:tabs>
          <w:tab w:val="left" w:pos="1134"/>
        </w:tabs>
        <w:spacing w:line="317" w:lineRule="exact"/>
        <w:ind w:firstLine="360"/>
        <w:jc w:val="both"/>
      </w:pPr>
      <w:r>
        <w:rPr>
          <w:rStyle w:val="3"/>
        </w:rPr>
        <w:t>обеспечение реализации предусмотренных законодательством</w:t>
      </w:r>
      <w:r>
        <w:rPr>
          <w:rStyle w:val="3"/>
        </w:rPr>
        <w:br/>
        <w:t>Российской Федерации функций органов местного самоуправления</w:t>
      </w:r>
      <w:r>
        <w:rPr>
          <w:rStyle w:val="3"/>
        </w:rPr>
        <w:br/>
      </w:r>
      <w:r w:rsidR="00347F82">
        <w:rPr>
          <w:rStyle w:val="3"/>
        </w:rPr>
        <w:t>Вознесенского муниципального округа</w:t>
      </w:r>
      <w:r>
        <w:rPr>
          <w:rStyle w:val="3"/>
        </w:rPr>
        <w:t xml:space="preserve"> Нижегородской области и муниципальных</w:t>
      </w:r>
      <w:r>
        <w:rPr>
          <w:rStyle w:val="3"/>
        </w:rPr>
        <w:br/>
        <w:t xml:space="preserve">учреждений </w:t>
      </w:r>
      <w:r w:rsidR="00347F82">
        <w:rPr>
          <w:rStyle w:val="3"/>
        </w:rPr>
        <w:t>Вознесенского муниципального округа</w:t>
      </w:r>
      <w:r>
        <w:rPr>
          <w:rStyle w:val="3"/>
        </w:rPr>
        <w:t xml:space="preserve"> Нижегородской области по</w:t>
      </w:r>
      <w:r>
        <w:rPr>
          <w:rStyle w:val="3"/>
        </w:rPr>
        <w:br/>
        <w:t>ведению бюджетного (бухгалтерского) учета, составлению отчетности, в том</w:t>
      </w:r>
      <w:r>
        <w:rPr>
          <w:rStyle w:val="3"/>
        </w:rPr>
        <w:br/>
        <w:t>числе составление сводной бухгалтерской отчетности муниципальных</w:t>
      </w:r>
      <w:r w:rsidR="00812023">
        <w:rPr>
          <w:rStyle w:val="3"/>
        </w:rPr>
        <w:t xml:space="preserve"> </w:t>
      </w:r>
      <w:r>
        <w:rPr>
          <w:rStyle w:val="3"/>
        </w:rPr>
        <w:t xml:space="preserve">казенных, бюджетных и автономных учреждений </w:t>
      </w:r>
      <w:r w:rsidR="00347F82">
        <w:rPr>
          <w:rStyle w:val="3"/>
        </w:rPr>
        <w:t xml:space="preserve">Вознесенского муниципального округа </w:t>
      </w:r>
      <w:r>
        <w:rPr>
          <w:rStyle w:val="3"/>
        </w:rPr>
        <w:t>Нижегородской области, в отношении которых главные</w:t>
      </w:r>
      <w:r>
        <w:rPr>
          <w:rStyle w:val="3"/>
        </w:rPr>
        <w:br/>
        <w:t>распорядители средств местного бюджета осуществляют функции и</w:t>
      </w:r>
      <w:r>
        <w:rPr>
          <w:rStyle w:val="3"/>
        </w:rPr>
        <w:br/>
        <w:t>полномочия учредителя, а также формирование налоговой отчетности,</w:t>
      </w:r>
      <w:r>
        <w:rPr>
          <w:rStyle w:val="3"/>
        </w:rPr>
        <w:br/>
        <w:t>статистической отчетности и отчетности в государственные внебюджетные</w:t>
      </w:r>
      <w:r>
        <w:rPr>
          <w:rStyle w:val="3"/>
        </w:rPr>
        <w:br/>
        <w:t>фонды;</w:t>
      </w:r>
    </w:p>
    <w:p w:rsidR="003E04F3" w:rsidRDefault="008550D6" w:rsidP="00706B53">
      <w:pPr>
        <w:pStyle w:val="7"/>
        <w:numPr>
          <w:ilvl w:val="0"/>
          <w:numId w:val="4"/>
        </w:numPr>
        <w:shd w:val="clear" w:color="auto" w:fill="auto"/>
        <w:tabs>
          <w:tab w:val="left" w:pos="994"/>
        </w:tabs>
        <w:spacing w:line="317" w:lineRule="exact"/>
        <w:ind w:firstLine="360"/>
        <w:jc w:val="both"/>
        <w:rPr>
          <w:rStyle w:val="3"/>
        </w:rPr>
      </w:pPr>
      <w:r>
        <w:rPr>
          <w:rStyle w:val="3"/>
        </w:rPr>
        <w:t>обеспечение исполнения отдельных функций в целях реализации</w:t>
      </w:r>
      <w:r>
        <w:rPr>
          <w:rStyle w:val="3"/>
        </w:rPr>
        <w:br/>
        <w:t>предусмотренных законодательством Российской Федерации,</w:t>
      </w:r>
      <w:r>
        <w:rPr>
          <w:rStyle w:val="3"/>
        </w:rPr>
        <w:br/>
        <w:t xml:space="preserve">Нижегородской области, нормативными правовыми актами </w:t>
      </w:r>
      <w:r w:rsidR="007446B0">
        <w:rPr>
          <w:rStyle w:val="3"/>
        </w:rPr>
        <w:t xml:space="preserve">Вознесенского муниципального округа </w:t>
      </w:r>
      <w:r>
        <w:rPr>
          <w:rStyle w:val="3"/>
        </w:rPr>
        <w:t>Нижегородской области полномочий органов</w:t>
      </w:r>
      <w:r>
        <w:rPr>
          <w:rStyle w:val="3"/>
        </w:rPr>
        <w:br/>
        <w:t>местного самоуправления;</w:t>
      </w:r>
    </w:p>
    <w:p w:rsidR="007446B0" w:rsidRDefault="007446B0" w:rsidP="007446B0">
      <w:pPr>
        <w:pStyle w:val="7"/>
        <w:tabs>
          <w:tab w:val="left" w:pos="994"/>
        </w:tabs>
        <w:spacing w:line="317" w:lineRule="exact"/>
        <w:ind w:firstLine="284"/>
        <w:jc w:val="both"/>
      </w:pPr>
      <w:r>
        <w:t>- формирование полной и достоверной информации о деятельности муниципальных учреждений, их имущественном положении, необходимой внутренним пользователям бухгалтерской отчетности (руководителям муниципальных учреждений, Учредителю, собственнику имущества муниципальных учреждений, а также внешним (инвесторам, кредиторам), и другим пользователям бухгалтерской отчетности;</w:t>
      </w:r>
    </w:p>
    <w:p w:rsidR="003E04F3" w:rsidRPr="0011149D" w:rsidRDefault="008550D6" w:rsidP="00706B53">
      <w:pPr>
        <w:pStyle w:val="7"/>
        <w:numPr>
          <w:ilvl w:val="0"/>
          <w:numId w:val="4"/>
        </w:numPr>
        <w:shd w:val="clear" w:color="auto" w:fill="auto"/>
        <w:tabs>
          <w:tab w:val="left" w:pos="898"/>
        </w:tabs>
        <w:spacing w:line="317" w:lineRule="exact"/>
        <w:ind w:firstLine="360"/>
        <w:jc w:val="both"/>
      </w:pPr>
      <w:r w:rsidRPr="0011149D">
        <w:rPr>
          <w:rStyle w:val="3"/>
        </w:rPr>
        <w:t>организация закупок товаров, работ, услуг для нужд органов местного</w:t>
      </w:r>
      <w:r w:rsidRPr="0011149D">
        <w:rPr>
          <w:rStyle w:val="3"/>
        </w:rPr>
        <w:br/>
        <w:t xml:space="preserve">самоуправления </w:t>
      </w:r>
      <w:r w:rsidR="007446B0" w:rsidRPr="0011149D">
        <w:rPr>
          <w:rStyle w:val="3"/>
        </w:rPr>
        <w:t>Вознесенского муниципального округа</w:t>
      </w:r>
      <w:r w:rsidRPr="0011149D">
        <w:rPr>
          <w:rStyle w:val="3"/>
        </w:rPr>
        <w:t xml:space="preserve"> Нижегородской области и</w:t>
      </w:r>
      <w:r w:rsidRPr="0011149D">
        <w:rPr>
          <w:rStyle w:val="3"/>
        </w:rPr>
        <w:br/>
        <w:t xml:space="preserve">муниципальных учреждений </w:t>
      </w:r>
      <w:r w:rsidR="007446B0" w:rsidRPr="0011149D">
        <w:rPr>
          <w:rStyle w:val="3"/>
        </w:rPr>
        <w:t>Вознесенского муниципального округа</w:t>
      </w:r>
      <w:r w:rsidRPr="0011149D">
        <w:rPr>
          <w:rStyle w:val="3"/>
        </w:rPr>
        <w:br/>
        <w:t>Нижегородской области в соответствии с действующим законодательством</w:t>
      </w:r>
      <w:r w:rsidRPr="0011149D">
        <w:rPr>
          <w:rStyle w:val="3"/>
        </w:rPr>
        <w:br/>
        <w:t>Российской Федерации, регламентирующим деятельность закупок товаров,</w:t>
      </w:r>
      <w:r w:rsidRPr="0011149D">
        <w:rPr>
          <w:rStyle w:val="3"/>
        </w:rPr>
        <w:br/>
        <w:t>работ, услуг для обеспечения государственных и муниципальных нужд,</w:t>
      </w:r>
      <w:r w:rsidRPr="0011149D">
        <w:rPr>
          <w:rStyle w:val="3"/>
        </w:rPr>
        <w:br/>
        <w:t>нормативными правовыми актами Министерства финансов Российской</w:t>
      </w:r>
      <w:r w:rsidRPr="0011149D">
        <w:rPr>
          <w:rStyle w:val="3"/>
        </w:rPr>
        <w:br/>
        <w:t>Федерации и Федерального казначейства, локальными нормативными актами</w:t>
      </w:r>
      <w:r w:rsidRPr="0011149D">
        <w:rPr>
          <w:rStyle w:val="3"/>
        </w:rPr>
        <w:br/>
      </w:r>
      <w:r w:rsidRPr="0011149D">
        <w:rPr>
          <w:rStyle w:val="3"/>
        </w:rPr>
        <w:lastRenderedPageBreak/>
        <w:t>Учреждения.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302"/>
        </w:tabs>
        <w:spacing w:line="317" w:lineRule="exact"/>
        <w:ind w:firstLine="567"/>
        <w:jc w:val="both"/>
      </w:pPr>
      <w:r>
        <w:rPr>
          <w:rStyle w:val="3"/>
        </w:rPr>
        <w:t>Для достижения целей, предусмотренных настоящим Уставом,</w:t>
      </w:r>
      <w:r>
        <w:rPr>
          <w:rStyle w:val="3"/>
        </w:rPr>
        <w:br/>
        <w:t>Учреждение осуществляет следующие виды деятельности: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93"/>
        </w:tabs>
        <w:spacing w:line="317" w:lineRule="exact"/>
        <w:jc w:val="both"/>
      </w:pPr>
      <w:r>
        <w:rPr>
          <w:rStyle w:val="3"/>
        </w:rPr>
        <w:t>ведение бухгалтерского учета;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83"/>
        </w:tabs>
        <w:spacing w:line="317" w:lineRule="exact"/>
        <w:jc w:val="both"/>
      </w:pPr>
      <w:r>
        <w:rPr>
          <w:rStyle w:val="3"/>
        </w:rPr>
        <w:t>ведение бюджетного учета;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83"/>
        </w:tabs>
        <w:spacing w:line="317" w:lineRule="exact"/>
        <w:jc w:val="both"/>
      </w:pPr>
      <w:r>
        <w:rPr>
          <w:rStyle w:val="3"/>
        </w:rPr>
        <w:t>ведение налогового и статистического учета;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78"/>
        </w:tabs>
        <w:spacing w:line="317" w:lineRule="exact"/>
        <w:jc w:val="both"/>
      </w:pPr>
      <w:r>
        <w:rPr>
          <w:rStyle w:val="3"/>
        </w:rPr>
        <w:t>бюджетное планирование;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78"/>
        </w:tabs>
        <w:spacing w:line="317" w:lineRule="exact"/>
        <w:jc w:val="both"/>
      </w:pPr>
      <w:r>
        <w:rPr>
          <w:rStyle w:val="3"/>
        </w:rPr>
        <w:t>свод отчетных данных и иной информации;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78"/>
        </w:tabs>
        <w:spacing w:line="317" w:lineRule="exact"/>
        <w:jc w:val="both"/>
      </w:pPr>
      <w:r>
        <w:rPr>
          <w:rStyle w:val="3"/>
        </w:rPr>
        <w:t>осуществление сопровождения закупок;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83"/>
        </w:tabs>
        <w:spacing w:line="317" w:lineRule="exact"/>
        <w:jc w:val="both"/>
      </w:pPr>
      <w:r>
        <w:rPr>
          <w:rStyle w:val="3"/>
        </w:rPr>
        <w:t>предоставление услуг по размещению информации;</w:t>
      </w:r>
    </w:p>
    <w:p w:rsidR="003E04F3" w:rsidRDefault="008550D6" w:rsidP="007446B0">
      <w:pPr>
        <w:pStyle w:val="7"/>
        <w:numPr>
          <w:ilvl w:val="2"/>
          <w:numId w:val="12"/>
        </w:numPr>
        <w:shd w:val="clear" w:color="auto" w:fill="auto"/>
        <w:tabs>
          <w:tab w:val="left" w:pos="894"/>
        </w:tabs>
        <w:spacing w:line="317" w:lineRule="exact"/>
        <w:ind w:left="0" w:firstLine="360"/>
        <w:jc w:val="both"/>
        <w:rPr>
          <w:rStyle w:val="3"/>
        </w:rPr>
      </w:pPr>
      <w:r>
        <w:rPr>
          <w:rStyle w:val="3"/>
        </w:rPr>
        <w:t xml:space="preserve">участие в проводимых органами местного самоуправления </w:t>
      </w:r>
      <w:r w:rsidR="000615E1">
        <w:rPr>
          <w:rStyle w:val="3"/>
        </w:rPr>
        <w:t xml:space="preserve">муниципального </w:t>
      </w:r>
      <w:r>
        <w:rPr>
          <w:rStyle w:val="3"/>
        </w:rPr>
        <w:t>округа контрольных мероприятиях по вопросам, относ</w:t>
      </w:r>
      <w:r w:rsidR="00D840EE">
        <w:rPr>
          <w:rStyle w:val="3"/>
        </w:rPr>
        <w:t>ящимся к компетенции</w:t>
      </w:r>
      <w:r w:rsidR="00812023">
        <w:rPr>
          <w:rStyle w:val="3"/>
        </w:rPr>
        <w:t xml:space="preserve"> </w:t>
      </w:r>
      <w:r w:rsidR="00D840EE">
        <w:rPr>
          <w:rStyle w:val="3"/>
        </w:rPr>
        <w:t>Учреждения;</w:t>
      </w:r>
    </w:p>
    <w:p w:rsidR="00D840EE" w:rsidRDefault="00D840EE" w:rsidP="00D840EE">
      <w:pPr>
        <w:pStyle w:val="7"/>
        <w:numPr>
          <w:ilvl w:val="2"/>
          <w:numId w:val="12"/>
        </w:numPr>
        <w:shd w:val="clear" w:color="auto" w:fill="auto"/>
        <w:tabs>
          <w:tab w:val="left" w:pos="894"/>
        </w:tabs>
        <w:spacing w:line="317" w:lineRule="exact"/>
        <w:ind w:left="0" w:firstLine="360"/>
        <w:jc w:val="both"/>
      </w:pPr>
      <w:r>
        <w:t>консультирование руководителей обслуживаемых муниципальных учреждений по вопросам налогообложения, бухгалтерского, бюджетного учета и отчетности;</w:t>
      </w:r>
    </w:p>
    <w:p w:rsidR="003E04F3" w:rsidRDefault="008550D6" w:rsidP="00706B53">
      <w:pPr>
        <w:pStyle w:val="7"/>
        <w:shd w:val="clear" w:color="auto" w:fill="auto"/>
        <w:spacing w:line="317" w:lineRule="exact"/>
        <w:ind w:firstLine="360"/>
        <w:jc w:val="both"/>
      </w:pPr>
      <w:r>
        <w:rPr>
          <w:rStyle w:val="3"/>
        </w:rPr>
        <w:t>Основным видом деятельности Учреждения является деятельность по</w:t>
      </w:r>
      <w:r>
        <w:rPr>
          <w:rStyle w:val="3"/>
        </w:rPr>
        <w:br/>
        <w:t>оказанию услуг в области бюджетного (бухгалтерского) учета.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657"/>
        </w:tabs>
        <w:spacing w:line="317" w:lineRule="exact"/>
        <w:ind w:firstLine="567"/>
        <w:jc w:val="both"/>
      </w:pPr>
      <w:r>
        <w:rPr>
          <w:rStyle w:val="3"/>
        </w:rPr>
        <w:t>Деятельность, предусмотренная настоящим Уставом,</w:t>
      </w:r>
      <w:r>
        <w:rPr>
          <w:rStyle w:val="3"/>
        </w:rPr>
        <w:br/>
        <w:t>осуществляется на основании заключенных соглашений.</w:t>
      </w:r>
    </w:p>
    <w:p w:rsidR="00D840EE" w:rsidRPr="00D840EE" w:rsidRDefault="008550D6" w:rsidP="00D840EE">
      <w:pPr>
        <w:pStyle w:val="7"/>
        <w:numPr>
          <w:ilvl w:val="1"/>
          <w:numId w:val="3"/>
        </w:numPr>
        <w:tabs>
          <w:tab w:val="left" w:pos="1316"/>
        </w:tabs>
        <w:spacing w:line="312" w:lineRule="exact"/>
        <w:ind w:firstLine="567"/>
        <w:jc w:val="both"/>
        <w:rPr>
          <w:rStyle w:val="3"/>
        </w:rPr>
      </w:pPr>
      <w:r>
        <w:rPr>
          <w:rStyle w:val="3"/>
        </w:rPr>
        <w:t>Учреждение вправе осуществлять предусмотренную настоящим</w:t>
      </w:r>
      <w:r>
        <w:rPr>
          <w:rStyle w:val="3"/>
        </w:rPr>
        <w:br/>
        <w:t>уставом и не запрещенную законодательством приносящую доход</w:t>
      </w:r>
      <w:r>
        <w:rPr>
          <w:rStyle w:val="3"/>
        </w:rPr>
        <w:br/>
        <w:t>деятельность постольку, поскольку это служит достижению целей, ради</w:t>
      </w:r>
      <w:r>
        <w:rPr>
          <w:rStyle w:val="3"/>
        </w:rPr>
        <w:br/>
        <w:t>которых оно создано и соответствующую этим целям.</w:t>
      </w:r>
      <w:r w:rsidR="00D840EE" w:rsidRPr="00D840EE">
        <w:rPr>
          <w:rStyle w:val="3"/>
        </w:rPr>
        <w:t xml:space="preserve"> Доходы,</w:t>
      </w:r>
      <w:r w:rsidR="00812023">
        <w:rPr>
          <w:rStyle w:val="3"/>
        </w:rPr>
        <w:t xml:space="preserve"> </w:t>
      </w:r>
      <w:r w:rsidR="00D840EE" w:rsidRPr="00D840EE">
        <w:rPr>
          <w:rStyle w:val="3"/>
        </w:rPr>
        <w:t xml:space="preserve">полученные от такой деятельности, поступают в бюджет </w:t>
      </w:r>
      <w:r w:rsidR="00D840EE">
        <w:rPr>
          <w:rStyle w:val="3"/>
        </w:rPr>
        <w:t xml:space="preserve">Вознесенского </w:t>
      </w:r>
      <w:r w:rsidR="00D840EE" w:rsidRPr="00D840EE">
        <w:rPr>
          <w:rStyle w:val="3"/>
        </w:rPr>
        <w:t>муниципального округа Нижегородской области.</w:t>
      </w:r>
    </w:p>
    <w:p w:rsidR="003E04F3" w:rsidRDefault="008550D6" w:rsidP="00706B53">
      <w:pPr>
        <w:pStyle w:val="7"/>
        <w:shd w:val="clear" w:color="auto" w:fill="auto"/>
        <w:spacing w:line="312" w:lineRule="exact"/>
        <w:ind w:firstLine="360"/>
        <w:jc w:val="both"/>
      </w:pPr>
      <w:r>
        <w:rPr>
          <w:rStyle w:val="3"/>
        </w:rPr>
        <w:t>К приносящей доход деятельности, осуществляемой Учреждением,</w:t>
      </w:r>
      <w:r>
        <w:rPr>
          <w:rStyle w:val="3"/>
        </w:rPr>
        <w:br/>
        <w:t>относится:</w:t>
      </w:r>
    </w:p>
    <w:p w:rsidR="003E04F3" w:rsidRDefault="00D840EE" w:rsidP="00D840EE">
      <w:pPr>
        <w:pStyle w:val="7"/>
        <w:shd w:val="clear" w:color="auto" w:fill="auto"/>
        <w:tabs>
          <w:tab w:val="left" w:pos="878"/>
        </w:tabs>
        <w:spacing w:line="312" w:lineRule="exact"/>
        <w:ind w:left="576"/>
        <w:jc w:val="both"/>
      </w:pPr>
      <w:r>
        <w:rPr>
          <w:rStyle w:val="3"/>
        </w:rPr>
        <w:t xml:space="preserve">- </w:t>
      </w:r>
      <w:r w:rsidR="008550D6">
        <w:rPr>
          <w:rStyle w:val="3"/>
        </w:rPr>
        <w:t>деятельность по оказанию услуг</w:t>
      </w:r>
      <w:r w:rsidR="0011149D">
        <w:rPr>
          <w:rStyle w:val="3"/>
        </w:rPr>
        <w:t xml:space="preserve"> в области бухгалтерского учета.</w:t>
      </w:r>
    </w:p>
    <w:p w:rsidR="007446B0" w:rsidRDefault="007446B0" w:rsidP="007446B0">
      <w:pPr>
        <w:pStyle w:val="7"/>
        <w:shd w:val="clear" w:color="auto" w:fill="auto"/>
        <w:tabs>
          <w:tab w:val="left" w:pos="883"/>
        </w:tabs>
        <w:spacing w:line="250" w:lineRule="exact"/>
        <w:ind w:left="360"/>
        <w:jc w:val="both"/>
      </w:pPr>
    </w:p>
    <w:p w:rsidR="003E04F3" w:rsidRPr="00D840EE" w:rsidRDefault="008550D6" w:rsidP="00D840EE">
      <w:pPr>
        <w:pStyle w:val="31"/>
        <w:keepNext/>
        <w:keepLines/>
        <w:numPr>
          <w:ilvl w:val="0"/>
          <w:numId w:val="3"/>
        </w:numPr>
        <w:shd w:val="clear" w:color="auto" w:fill="auto"/>
        <w:tabs>
          <w:tab w:val="left" w:pos="370"/>
        </w:tabs>
        <w:spacing w:line="250" w:lineRule="exact"/>
        <w:rPr>
          <w:sz w:val="28"/>
          <w:szCs w:val="28"/>
        </w:rPr>
      </w:pPr>
      <w:bookmarkStart w:id="2" w:name="bookmark5"/>
      <w:r w:rsidRPr="00D840EE">
        <w:rPr>
          <w:rStyle w:val="32"/>
          <w:b/>
          <w:bCs/>
          <w:sz w:val="28"/>
          <w:szCs w:val="28"/>
        </w:rPr>
        <w:t xml:space="preserve">Имущество </w:t>
      </w:r>
      <w:r w:rsidRPr="00D840EE">
        <w:rPr>
          <w:sz w:val="28"/>
          <w:szCs w:val="28"/>
        </w:rPr>
        <w:t xml:space="preserve">и </w:t>
      </w:r>
      <w:r w:rsidRPr="00D840EE">
        <w:rPr>
          <w:rStyle w:val="32"/>
          <w:b/>
          <w:bCs/>
          <w:sz w:val="28"/>
          <w:szCs w:val="28"/>
        </w:rPr>
        <w:t>финансовое обеспечение Учреждения</w:t>
      </w:r>
      <w:bookmarkEnd w:id="2"/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206"/>
        </w:tabs>
        <w:spacing w:line="317" w:lineRule="exact"/>
        <w:ind w:firstLine="567"/>
        <w:jc w:val="both"/>
      </w:pPr>
      <w:r>
        <w:rPr>
          <w:rStyle w:val="3"/>
        </w:rPr>
        <w:t>Имущество Учреждения находится в собственности</w:t>
      </w:r>
      <w:r>
        <w:rPr>
          <w:rStyle w:val="3"/>
        </w:rPr>
        <w:br/>
        <w:t xml:space="preserve">муниципального образования </w:t>
      </w:r>
      <w:r w:rsidR="00D840EE">
        <w:rPr>
          <w:rStyle w:val="3"/>
        </w:rPr>
        <w:t>Вознесенск</w:t>
      </w:r>
      <w:r w:rsidR="000615E1">
        <w:rPr>
          <w:rStyle w:val="3"/>
        </w:rPr>
        <w:t>ий</w:t>
      </w:r>
      <w:r w:rsidR="00D840EE">
        <w:rPr>
          <w:rStyle w:val="3"/>
        </w:rPr>
        <w:t xml:space="preserve"> муниципальн</w:t>
      </w:r>
      <w:r w:rsidR="000615E1">
        <w:rPr>
          <w:rStyle w:val="3"/>
        </w:rPr>
        <w:t>ый</w:t>
      </w:r>
      <w:r w:rsidR="00D840EE">
        <w:rPr>
          <w:rStyle w:val="3"/>
        </w:rPr>
        <w:t xml:space="preserve"> округ</w:t>
      </w:r>
      <w:r>
        <w:rPr>
          <w:rStyle w:val="3"/>
        </w:rPr>
        <w:br/>
        <w:t>Нижегородской области и закрепляется за Учреждением на праве</w:t>
      </w:r>
      <w:r>
        <w:rPr>
          <w:rStyle w:val="3"/>
        </w:rPr>
        <w:br/>
        <w:t>оперативного управления.</w:t>
      </w:r>
      <w:bookmarkStart w:id="3" w:name="_GoBack"/>
      <w:bookmarkEnd w:id="3"/>
    </w:p>
    <w:p w:rsidR="003E04F3" w:rsidRDefault="008550D6" w:rsidP="00D840EE">
      <w:pPr>
        <w:pStyle w:val="7"/>
        <w:shd w:val="clear" w:color="auto" w:fill="auto"/>
        <w:spacing w:line="317" w:lineRule="exact"/>
        <w:ind w:firstLine="567"/>
        <w:jc w:val="both"/>
      </w:pPr>
      <w:r>
        <w:rPr>
          <w:rStyle w:val="3"/>
        </w:rPr>
        <w:t>Право оперативного управления имуществом, в отношении которого</w:t>
      </w:r>
      <w:r>
        <w:rPr>
          <w:rStyle w:val="3"/>
        </w:rPr>
        <w:br/>
        <w:t>собственником принято решение о закреплении за Учреждением, возникает у</w:t>
      </w:r>
      <w:r>
        <w:rPr>
          <w:rStyle w:val="3"/>
        </w:rPr>
        <w:br/>
        <w:t>Учреждения с момента передачи указанного имущества, если иное не</w:t>
      </w:r>
      <w:r>
        <w:rPr>
          <w:rStyle w:val="3"/>
        </w:rPr>
        <w:br/>
        <w:t>установлено законом и иными правовыми актами или решением</w:t>
      </w:r>
      <w:r>
        <w:rPr>
          <w:rStyle w:val="3"/>
        </w:rPr>
        <w:br/>
        <w:t>собственника.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446"/>
        </w:tabs>
        <w:spacing w:line="317" w:lineRule="exact"/>
        <w:ind w:firstLine="567"/>
        <w:jc w:val="both"/>
      </w:pPr>
      <w:r>
        <w:rPr>
          <w:rStyle w:val="3"/>
        </w:rPr>
        <w:t>Учреждение не вправе отчуждать либо иным способом</w:t>
      </w:r>
      <w:r>
        <w:rPr>
          <w:rStyle w:val="3"/>
        </w:rPr>
        <w:br/>
        <w:t>распоряжаться закрепленным за ним имуществом без согласия собственника</w:t>
      </w:r>
      <w:r>
        <w:rPr>
          <w:rStyle w:val="3"/>
        </w:rPr>
        <w:br/>
        <w:t>имущества.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446"/>
        </w:tabs>
        <w:spacing w:line="317" w:lineRule="exact"/>
        <w:ind w:firstLine="567"/>
        <w:jc w:val="both"/>
      </w:pPr>
      <w:r>
        <w:rPr>
          <w:rStyle w:val="3"/>
        </w:rPr>
        <w:t>Имущество учреждения, закрепленное за ним на праве</w:t>
      </w:r>
      <w:r>
        <w:rPr>
          <w:rStyle w:val="3"/>
        </w:rPr>
        <w:br/>
        <w:t>оперативного управления, может быть полностью или частично изъято</w:t>
      </w:r>
      <w:r>
        <w:rPr>
          <w:rStyle w:val="3"/>
        </w:rPr>
        <w:br/>
      </w:r>
      <w:r>
        <w:rPr>
          <w:rStyle w:val="3"/>
        </w:rPr>
        <w:lastRenderedPageBreak/>
        <w:t>собственником по согласованию с учредителем в случаях:</w:t>
      </w:r>
    </w:p>
    <w:p w:rsidR="003E04F3" w:rsidRDefault="008550D6" w:rsidP="00706B53">
      <w:pPr>
        <w:pStyle w:val="7"/>
        <w:shd w:val="clear" w:color="auto" w:fill="auto"/>
        <w:spacing w:line="317" w:lineRule="exact"/>
        <w:ind w:firstLine="360"/>
        <w:jc w:val="both"/>
      </w:pPr>
      <w:r>
        <w:rPr>
          <w:rStyle w:val="3"/>
        </w:rPr>
        <w:t>-принятия решения о ликвидации, реорганизации Учреждения;</w:t>
      </w:r>
    </w:p>
    <w:p w:rsidR="003E04F3" w:rsidRDefault="00D840EE" w:rsidP="00D840EE">
      <w:pPr>
        <w:pStyle w:val="7"/>
        <w:shd w:val="clear" w:color="auto" w:fill="auto"/>
        <w:tabs>
          <w:tab w:val="left" w:pos="888"/>
        </w:tabs>
        <w:spacing w:line="317" w:lineRule="exact"/>
        <w:ind w:left="576" w:hanging="292"/>
        <w:jc w:val="both"/>
      </w:pPr>
      <w:r>
        <w:rPr>
          <w:rStyle w:val="3"/>
        </w:rPr>
        <w:t xml:space="preserve"> - </w:t>
      </w:r>
      <w:r w:rsidR="008550D6">
        <w:rPr>
          <w:rStyle w:val="3"/>
        </w:rPr>
        <w:t>нарушений условий использования имущества.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268"/>
        </w:tabs>
        <w:spacing w:line="317" w:lineRule="exact"/>
        <w:ind w:firstLine="567"/>
        <w:jc w:val="both"/>
      </w:pPr>
      <w:r>
        <w:rPr>
          <w:rStyle w:val="3"/>
        </w:rPr>
        <w:t>Согласование сделок Учреждения в отношении закрепленного за</w:t>
      </w:r>
      <w:r>
        <w:rPr>
          <w:rStyle w:val="3"/>
        </w:rPr>
        <w:br/>
        <w:t>ним на праве оперативного управления недвижимого имущества, в том числе</w:t>
      </w:r>
      <w:r>
        <w:rPr>
          <w:rStyle w:val="3"/>
        </w:rPr>
        <w:br/>
        <w:t>передача имущества по договорам аренды, осуществляется Учреждением с</w:t>
      </w:r>
      <w:r>
        <w:rPr>
          <w:rStyle w:val="3"/>
        </w:rPr>
        <w:br/>
        <w:t xml:space="preserve">согласия администрации </w:t>
      </w:r>
      <w:r w:rsidR="0011149D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345"/>
        </w:tabs>
        <w:spacing w:line="317" w:lineRule="exact"/>
        <w:ind w:firstLine="567"/>
        <w:jc w:val="both"/>
      </w:pPr>
      <w:r>
        <w:rPr>
          <w:rStyle w:val="3"/>
        </w:rPr>
        <w:t>Контроль за использованием по назначению и сохранностью</w:t>
      </w:r>
      <w:r>
        <w:rPr>
          <w:rStyle w:val="3"/>
        </w:rPr>
        <w:br/>
        <w:t>имущества, закрепленного за Учреждением на праве оперативного</w:t>
      </w:r>
      <w:r>
        <w:rPr>
          <w:rStyle w:val="3"/>
        </w:rPr>
        <w:br/>
        <w:t xml:space="preserve">управления, осуществляет </w:t>
      </w:r>
      <w:r w:rsidR="00D840EE">
        <w:rPr>
          <w:rStyle w:val="3"/>
        </w:rPr>
        <w:t>Учредитель, в порядке, установленном действующим законодательством.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695"/>
        </w:tabs>
        <w:spacing w:line="317" w:lineRule="exact"/>
        <w:ind w:firstLine="567"/>
        <w:jc w:val="both"/>
      </w:pPr>
      <w:r>
        <w:rPr>
          <w:rStyle w:val="3"/>
        </w:rPr>
        <w:t>Финансовое обеспечение деятельности Учреждения</w:t>
      </w:r>
      <w:r>
        <w:rPr>
          <w:rStyle w:val="3"/>
        </w:rPr>
        <w:br/>
        <w:t xml:space="preserve">осуществляется за счет средств бюджета </w:t>
      </w:r>
      <w:r w:rsidR="00D840EE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 xml:space="preserve"> ина основании бюджетной сметы.</w:t>
      </w:r>
    </w:p>
    <w:p w:rsidR="003E04F3" w:rsidRDefault="008550D6" w:rsidP="00D840EE">
      <w:pPr>
        <w:pStyle w:val="7"/>
        <w:numPr>
          <w:ilvl w:val="1"/>
          <w:numId w:val="3"/>
        </w:numPr>
        <w:shd w:val="clear" w:color="auto" w:fill="auto"/>
        <w:tabs>
          <w:tab w:val="left" w:pos="1234"/>
        </w:tabs>
        <w:spacing w:line="317" w:lineRule="exact"/>
        <w:ind w:firstLine="567"/>
        <w:jc w:val="both"/>
      </w:pPr>
      <w:r>
        <w:rPr>
          <w:rStyle w:val="3"/>
        </w:rPr>
        <w:t>Источниками формирования имущества Учреждения являются:</w:t>
      </w:r>
    </w:p>
    <w:p w:rsidR="003E04F3" w:rsidRDefault="008550D6" w:rsidP="00D840EE">
      <w:pPr>
        <w:pStyle w:val="7"/>
        <w:numPr>
          <w:ilvl w:val="0"/>
          <w:numId w:val="5"/>
        </w:numPr>
        <w:shd w:val="clear" w:color="auto" w:fill="auto"/>
        <w:tabs>
          <w:tab w:val="left" w:pos="1047"/>
        </w:tabs>
        <w:spacing w:line="317" w:lineRule="exact"/>
        <w:ind w:firstLine="567"/>
        <w:jc w:val="both"/>
      </w:pPr>
      <w:r>
        <w:rPr>
          <w:rStyle w:val="3"/>
        </w:rPr>
        <w:t>имущество, закрепленное в установленном порядке за Учреждением</w:t>
      </w:r>
      <w:r>
        <w:rPr>
          <w:rStyle w:val="3"/>
        </w:rPr>
        <w:br/>
        <w:t xml:space="preserve">администрацией </w:t>
      </w:r>
      <w:r w:rsidR="00D840EE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;</w:t>
      </w:r>
    </w:p>
    <w:p w:rsidR="003E04F3" w:rsidRDefault="008550D6" w:rsidP="00D840EE">
      <w:pPr>
        <w:pStyle w:val="7"/>
        <w:numPr>
          <w:ilvl w:val="0"/>
          <w:numId w:val="5"/>
        </w:numPr>
        <w:shd w:val="clear" w:color="auto" w:fill="auto"/>
        <w:tabs>
          <w:tab w:val="left" w:pos="1047"/>
        </w:tabs>
        <w:spacing w:line="317" w:lineRule="exact"/>
        <w:ind w:firstLine="567"/>
        <w:jc w:val="both"/>
      </w:pPr>
      <w:r>
        <w:rPr>
          <w:rStyle w:val="3"/>
        </w:rPr>
        <w:t xml:space="preserve">средства бюджета </w:t>
      </w:r>
      <w:r w:rsidR="00D840EE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;</w:t>
      </w:r>
    </w:p>
    <w:p w:rsidR="003E04F3" w:rsidRDefault="008550D6" w:rsidP="00D840EE">
      <w:pPr>
        <w:pStyle w:val="7"/>
        <w:numPr>
          <w:ilvl w:val="0"/>
          <w:numId w:val="5"/>
        </w:numPr>
        <w:shd w:val="clear" w:color="auto" w:fill="auto"/>
        <w:tabs>
          <w:tab w:val="left" w:pos="1047"/>
        </w:tabs>
        <w:spacing w:line="317" w:lineRule="exact"/>
        <w:ind w:firstLine="567"/>
        <w:jc w:val="both"/>
      </w:pPr>
      <w:r>
        <w:rPr>
          <w:rStyle w:val="3"/>
        </w:rPr>
        <w:t>иные источники, не запрещенные законодательством.</w:t>
      </w:r>
    </w:p>
    <w:p w:rsidR="003E04F3" w:rsidRDefault="008550D6" w:rsidP="00D840EE">
      <w:pPr>
        <w:pStyle w:val="7"/>
        <w:numPr>
          <w:ilvl w:val="1"/>
          <w:numId w:val="5"/>
        </w:numPr>
        <w:shd w:val="clear" w:color="auto" w:fill="auto"/>
        <w:tabs>
          <w:tab w:val="left" w:pos="1292"/>
        </w:tabs>
        <w:spacing w:line="317" w:lineRule="exact"/>
        <w:ind w:firstLine="567"/>
        <w:jc w:val="both"/>
      </w:pPr>
      <w:r>
        <w:rPr>
          <w:rStyle w:val="3"/>
        </w:rPr>
        <w:t>Учреждение осуществляет операции с бюджетными средствами</w:t>
      </w:r>
      <w:r>
        <w:rPr>
          <w:rStyle w:val="3"/>
        </w:rPr>
        <w:br/>
        <w:t xml:space="preserve">через лицевые счета, открытые ему в </w:t>
      </w:r>
      <w:r w:rsidR="00D840EE">
        <w:rPr>
          <w:rStyle w:val="3"/>
        </w:rPr>
        <w:t>Финансовом управлении администрации Вознесенского муниципального округа Нижегородской области</w:t>
      </w:r>
      <w:r>
        <w:rPr>
          <w:rStyle w:val="3"/>
        </w:rPr>
        <w:t xml:space="preserve"> в установленном</w:t>
      </w:r>
      <w:r>
        <w:rPr>
          <w:rStyle w:val="3"/>
        </w:rPr>
        <w:br/>
        <w:t>им порядке.</w:t>
      </w:r>
    </w:p>
    <w:p w:rsidR="003E04F3" w:rsidRDefault="008550D6" w:rsidP="00A255D7">
      <w:pPr>
        <w:pStyle w:val="7"/>
        <w:numPr>
          <w:ilvl w:val="1"/>
          <w:numId w:val="5"/>
        </w:numPr>
        <w:shd w:val="clear" w:color="auto" w:fill="auto"/>
        <w:tabs>
          <w:tab w:val="left" w:pos="1273"/>
        </w:tabs>
        <w:spacing w:line="317" w:lineRule="exact"/>
        <w:ind w:firstLine="567"/>
        <w:jc w:val="both"/>
      </w:pPr>
      <w:r>
        <w:rPr>
          <w:rStyle w:val="3"/>
        </w:rPr>
        <w:t>Учреждение обязано вести бюджетный учет своей деятельности,</w:t>
      </w:r>
      <w:r>
        <w:rPr>
          <w:rStyle w:val="3"/>
        </w:rPr>
        <w:br/>
        <w:t>представлять данные бюджетного учета Учредителю, иным органам</w:t>
      </w:r>
      <w:r>
        <w:rPr>
          <w:rStyle w:val="3"/>
        </w:rPr>
        <w:br/>
        <w:t>государственной власти и организациям.</w:t>
      </w:r>
    </w:p>
    <w:p w:rsidR="003E04F3" w:rsidRDefault="008550D6" w:rsidP="00A255D7">
      <w:pPr>
        <w:pStyle w:val="7"/>
        <w:numPr>
          <w:ilvl w:val="1"/>
          <w:numId w:val="5"/>
        </w:numPr>
        <w:shd w:val="clear" w:color="auto" w:fill="auto"/>
        <w:tabs>
          <w:tab w:val="left" w:pos="1412"/>
        </w:tabs>
        <w:spacing w:line="317" w:lineRule="exact"/>
        <w:ind w:firstLine="567"/>
        <w:jc w:val="both"/>
      </w:pPr>
      <w:r>
        <w:rPr>
          <w:rStyle w:val="3"/>
        </w:rPr>
        <w:t>Заключение и оплата Учреждением муниципальных контрактов,</w:t>
      </w:r>
      <w:r>
        <w:rPr>
          <w:rStyle w:val="3"/>
        </w:rPr>
        <w:br/>
        <w:t>иных договоров (соглашений), подлежащих исполнению за счет средств</w:t>
      </w:r>
      <w:r>
        <w:rPr>
          <w:rStyle w:val="3"/>
        </w:rPr>
        <w:br/>
        <w:t xml:space="preserve">бюджета </w:t>
      </w:r>
      <w:r w:rsidR="00A255D7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, производятся в пределах</w:t>
      </w:r>
      <w:r w:rsidR="00812023">
        <w:rPr>
          <w:rStyle w:val="3"/>
        </w:rPr>
        <w:t xml:space="preserve"> </w:t>
      </w:r>
      <w:r>
        <w:rPr>
          <w:rStyle w:val="3"/>
        </w:rPr>
        <w:t>доведенных Учреждению лимитов бюджетных обязательств.</w:t>
      </w:r>
    </w:p>
    <w:p w:rsidR="003E04F3" w:rsidRDefault="008550D6" w:rsidP="00A255D7">
      <w:pPr>
        <w:pStyle w:val="7"/>
        <w:numPr>
          <w:ilvl w:val="1"/>
          <w:numId w:val="5"/>
        </w:numPr>
        <w:shd w:val="clear" w:color="auto" w:fill="auto"/>
        <w:tabs>
          <w:tab w:val="left" w:pos="1518"/>
        </w:tabs>
        <w:spacing w:line="317" w:lineRule="exact"/>
        <w:ind w:firstLine="567"/>
        <w:jc w:val="both"/>
        <w:rPr>
          <w:rStyle w:val="3"/>
        </w:rPr>
      </w:pPr>
      <w:r>
        <w:rPr>
          <w:rStyle w:val="3"/>
        </w:rPr>
        <w:t>Учреждение не вправе предоставлять и получать кредиты</w:t>
      </w:r>
      <w:r>
        <w:rPr>
          <w:rStyle w:val="3"/>
        </w:rPr>
        <w:br/>
        <w:t>(займы), приобретать ценные бумаги. Субсидии и бюджетные кредиты</w:t>
      </w:r>
      <w:r>
        <w:rPr>
          <w:rStyle w:val="3"/>
        </w:rPr>
        <w:br/>
        <w:t>Учреждению не предоставляются.</w:t>
      </w:r>
    </w:p>
    <w:p w:rsidR="00A255D7" w:rsidRDefault="00A255D7" w:rsidP="00A255D7">
      <w:pPr>
        <w:pStyle w:val="7"/>
        <w:shd w:val="clear" w:color="auto" w:fill="auto"/>
        <w:tabs>
          <w:tab w:val="left" w:pos="1518"/>
        </w:tabs>
        <w:spacing w:line="317" w:lineRule="exact"/>
        <w:ind w:left="567"/>
        <w:jc w:val="both"/>
      </w:pPr>
    </w:p>
    <w:p w:rsidR="003E04F3" w:rsidRPr="00A255D7" w:rsidRDefault="008550D6" w:rsidP="00A255D7">
      <w:pPr>
        <w:pStyle w:val="31"/>
        <w:keepNext/>
        <w:keepLines/>
        <w:numPr>
          <w:ilvl w:val="0"/>
          <w:numId w:val="3"/>
        </w:numPr>
        <w:shd w:val="clear" w:color="auto" w:fill="auto"/>
        <w:tabs>
          <w:tab w:val="left" w:pos="278"/>
        </w:tabs>
        <w:spacing w:line="250" w:lineRule="exact"/>
        <w:rPr>
          <w:sz w:val="28"/>
          <w:szCs w:val="28"/>
        </w:rPr>
      </w:pPr>
      <w:bookmarkStart w:id="4" w:name="bookmark6"/>
      <w:r w:rsidRPr="00A255D7">
        <w:rPr>
          <w:rStyle w:val="32"/>
          <w:b/>
          <w:bCs/>
          <w:sz w:val="28"/>
          <w:szCs w:val="28"/>
        </w:rPr>
        <w:t>Права и обязанности Учреждения</w:t>
      </w:r>
      <w:bookmarkEnd w:id="4"/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230"/>
        </w:tabs>
        <w:spacing w:line="317" w:lineRule="exact"/>
        <w:ind w:firstLine="567"/>
        <w:jc w:val="both"/>
      </w:pPr>
      <w:r>
        <w:rPr>
          <w:rStyle w:val="3"/>
        </w:rPr>
        <w:t>Для выполнения уставных целей Учреждение имеет право: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023"/>
        </w:tabs>
        <w:spacing w:line="317" w:lineRule="exact"/>
        <w:ind w:firstLine="360"/>
        <w:jc w:val="both"/>
      </w:pPr>
      <w:r>
        <w:rPr>
          <w:rStyle w:val="3"/>
        </w:rPr>
        <w:t>составлять и исполнять бюджетную смету;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287"/>
        </w:tabs>
        <w:spacing w:line="317" w:lineRule="exact"/>
        <w:ind w:firstLine="360"/>
        <w:jc w:val="both"/>
      </w:pPr>
      <w:r>
        <w:rPr>
          <w:rStyle w:val="3"/>
        </w:rPr>
        <w:t>выступать муниципальным заказчиком по муниципальным</w:t>
      </w:r>
      <w:r>
        <w:rPr>
          <w:rStyle w:val="3"/>
        </w:rPr>
        <w:br/>
        <w:t>контрактам при размещении заказов на поставку товаров, выполнение работ,</w:t>
      </w:r>
      <w:r>
        <w:rPr>
          <w:rStyle w:val="3"/>
        </w:rPr>
        <w:br/>
        <w:t>оказание услуг;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100"/>
        </w:tabs>
        <w:spacing w:line="317" w:lineRule="exact"/>
        <w:ind w:firstLine="360"/>
        <w:jc w:val="both"/>
      </w:pPr>
      <w:r>
        <w:rPr>
          <w:rStyle w:val="3"/>
        </w:rPr>
        <w:t>заключать договоры с юридическими и физическими лицами, не</w:t>
      </w:r>
      <w:r>
        <w:rPr>
          <w:rStyle w:val="3"/>
        </w:rPr>
        <w:br/>
        <w:t>противоречащие законодательству, а также целям и предмету деятельности</w:t>
      </w:r>
      <w:r>
        <w:rPr>
          <w:rStyle w:val="3"/>
        </w:rPr>
        <w:br/>
        <w:t>Учреждения;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263"/>
        </w:tabs>
        <w:spacing w:line="317" w:lineRule="exact"/>
        <w:ind w:firstLine="360"/>
        <w:jc w:val="both"/>
      </w:pPr>
      <w:r>
        <w:rPr>
          <w:rStyle w:val="3"/>
        </w:rPr>
        <w:lastRenderedPageBreak/>
        <w:t>определять структуру и штатное расписание в пределах</w:t>
      </w:r>
      <w:r>
        <w:rPr>
          <w:rStyle w:val="3"/>
        </w:rPr>
        <w:br/>
        <w:t>утвержденной Учредителем бюджетной сметы;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215"/>
        </w:tabs>
        <w:spacing w:line="317" w:lineRule="exact"/>
        <w:ind w:firstLine="360"/>
        <w:jc w:val="both"/>
      </w:pPr>
      <w:r>
        <w:rPr>
          <w:rStyle w:val="3"/>
        </w:rPr>
        <w:t>разрабатывать и принимать правила внутреннего трудового</w:t>
      </w:r>
      <w:r>
        <w:rPr>
          <w:rStyle w:val="3"/>
        </w:rPr>
        <w:br/>
        <w:t>распорядка, иных локальных нормативных актов;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042"/>
        </w:tabs>
        <w:spacing w:line="317" w:lineRule="exact"/>
        <w:ind w:firstLine="360"/>
        <w:jc w:val="both"/>
      </w:pPr>
      <w:r>
        <w:rPr>
          <w:rStyle w:val="3"/>
        </w:rPr>
        <w:t xml:space="preserve">осуществлять материально </w:t>
      </w:r>
      <w:r>
        <w:rPr>
          <w:rStyle w:val="4"/>
        </w:rPr>
        <w:t xml:space="preserve">- </w:t>
      </w:r>
      <w:r>
        <w:rPr>
          <w:rStyle w:val="3"/>
        </w:rPr>
        <w:t>техническое обеспечение деятельности,</w:t>
      </w:r>
      <w:r>
        <w:rPr>
          <w:rStyle w:val="3"/>
        </w:rPr>
        <w:br/>
        <w:t>производить оборудование помещений в соответствии с государственными и</w:t>
      </w:r>
      <w:r>
        <w:rPr>
          <w:rStyle w:val="3"/>
        </w:rPr>
        <w:br/>
        <w:t>местными нормами и требованиями;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114"/>
        </w:tabs>
        <w:spacing w:line="317" w:lineRule="exact"/>
        <w:ind w:firstLine="360"/>
        <w:jc w:val="both"/>
      </w:pPr>
      <w:r>
        <w:rPr>
          <w:rStyle w:val="3"/>
        </w:rPr>
        <w:t>принимать на работу работников, заключать с ними и расторгать</w:t>
      </w:r>
      <w:r>
        <w:rPr>
          <w:rStyle w:val="3"/>
        </w:rPr>
        <w:br/>
        <w:t>трудовые договоры, если иное не установлено Федеральным</w:t>
      </w:r>
      <w:r>
        <w:rPr>
          <w:rStyle w:val="3"/>
        </w:rPr>
        <w:br/>
        <w:t>законодательством, распределять должностные обязанности, создавать</w:t>
      </w:r>
      <w:r w:rsidR="00812023">
        <w:rPr>
          <w:rStyle w:val="3"/>
        </w:rPr>
        <w:t xml:space="preserve"> </w:t>
      </w:r>
      <w:r>
        <w:rPr>
          <w:rStyle w:val="3"/>
        </w:rPr>
        <w:t>условия и организовывать дополнительное профессиональное образование</w:t>
      </w:r>
      <w:r>
        <w:rPr>
          <w:rStyle w:val="3"/>
        </w:rPr>
        <w:br/>
        <w:t>работников;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215"/>
        </w:tabs>
        <w:spacing w:line="317" w:lineRule="exact"/>
        <w:ind w:firstLine="360"/>
        <w:jc w:val="both"/>
      </w:pPr>
      <w:r>
        <w:rPr>
          <w:rStyle w:val="3"/>
        </w:rPr>
        <w:t>проводить самообследования, обеспечивать функционирование</w:t>
      </w:r>
      <w:r>
        <w:rPr>
          <w:rStyle w:val="3"/>
        </w:rPr>
        <w:br/>
        <w:t>системы внутреннего контроля;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066"/>
        </w:tabs>
        <w:spacing w:line="317" w:lineRule="exact"/>
        <w:ind w:firstLine="360"/>
        <w:jc w:val="both"/>
      </w:pPr>
      <w:r>
        <w:rPr>
          <w:rStyle w:val="3"/>
        </w:rPr>
        <w:t>создавать необходимые условия для охраны и укрепления здоровья</w:t>
      </w:r>
      <w:r>
        <w:rPr>
          <w:rStyle w:val="3"/>
        </w:rPr>
        <w:br/>
        <w:t>работников Учреждения;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297"/>
        </w:tabs>
        <w:spacing w:line="317" w:lineRule="exact"/>
        <w:ind w:firstLine="360"/>
        <w:jc w:val="both"/>
      </w:pPr>
      <w:r>
        <w:rPr>
          <w:rStyle w:val="3"/>
        </w:rPr>
        <w:t>распоряжаться денежными средствами, заключать договоры с</w:t>
      </w:r>
      <w:r>
        <w:rPr>
          <w:rStyle w:val="3"/>
        </w:rPr>
        <w:br/>
        <w:t>хозяйствующими субъектами (независимо от организационно-правовой</w:t>
      </w:r>
      <w:r>
        <w:rPr>
          <w:rStyle w:val="3"/>
        </w:rPr>
        <w:br/>
        <w:t>формы) о приобретении материальных ценностей, выполнении работ и</w:t>
      </w:r>
      <w:r>
        <w:rPr>
          <w:rStyle w:val="3"/>
        </w:rPr>
        <w:br/>
        <w:t>оказании услуг по вопросам, входящим в компетенцию Учреждения;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570"/>
        </w:tabs>
        <w:spacing w:line="365" w:lineRule="exact"/>
        <w:ind w:firstLine="360"/>
        <w:jc w:val="both"/>
      </w:pPr>
      <w:r>
        <w:rPr>
          <w:rStyle w:val="3"/>
        </w:rPr>
        <w:t>осуществление иной деятельности, не запрещённой</w:t>
      </w:r>
      <w:r>
        <w:rPr>
          <w:rStyle w:val="3"/>
        </w:rPr>
        <w:br/>
        <w:t>законодательством Российской Федерации.</w:t>
      </w:r>
    </w:p>
    <w:p w:rsidR="003E04F3" w:rsidRDefault="008550D6" w:rsidP="00706B53">
      <w:pPr>
        <w:pStyle w:val="7"/>
        <w:numPr>
          <w:ilvl w:val="0"/>
          <w:numId w:val="6"/>
        </w:numPr>
        <w:shd w:val="clear" w:color="auto" w:fill="auto"/>
        <w:tabs>
          <w:tab w:val="left" w:pos="1244"/>
        </w:tabs>
        <w:spacing w:line="317" w:lineRule="exact"/>
        <w:ind w:firstLine="360"/>
        <w:jc w:val="both"/>
      </w:pPr>
      <w:r>
        <w:rPr>
          <w:rStyle w:val="3"/>
        </w:rPr>
        <w:t>реализовывать иные права, установленные законодательством и</w:t>
      </w:r>
      <w:r>
        <w:rPr>
          <w:rStyle w:val="3"/>
        </w:rPr>
        <w:br/>
        <w:t>настоящим Уставом.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282"/>
        </w:tabs>
        <w:spacing w:line="317" w:lineRule="exact"/>
        <w:ind w:firstLine="567"/>
        <w:jc w:val="both"/>
      </w:pPr>
      <w:r>
        <w:rPr>
          <w:rStyle w:val="3"/>
        </w:rPr>
        <w:t>Взаимодействие Учреждения при осуществлении им бюджетных</w:t>
      </w:r>
      <w:r>
        <w:rPr>
          <w:rStyle w:val="3"/>
        </w:rPr>
        <w:br/>
        <w:t>полномочий получателя бюджетных средств с Учредителем как главным</w:t>
      </w:r>
      <w:r>
        <w:rPr>
          <w:rStyle w:val="3"/>
        </w:rPr>
        <w:br/>
        <w:t>распорядителем бюджетных средств в отношении Учреждения</w:t>
      </w:r>
      <w:r>
        <w:rPr>
          <w:rStyle w:val="3"/>
        </w:rPr>
        <w:br/>
        <w:t>осуществляется в соответствии с Бюджетным кодексом Российской</w:t>
      </w:r>
      <w:r>
        <w:rPr>
          <w:rStyle w:val="3"/>
        </w:rPr>
        <w:br/>
        <w:t>Федерации. Учреждение осуществляет операции с бюджетными средствами</w:t>
      </w:r>
      <w:r>
        <w:rPr>
          <w:rStyle w:val="3"/>
        </w:rPr>
        <w:br/>
        <w:t xml:space="preserve">через лицевые счета, открытые в </w:t>
      </w:r>
      <w:r w:rsidR="00A255D7">
        <w:rPr>
          <w:rStyle w:val="3"/>
        </w:rPr>
        <w:t>Финансовом управлении администрации Вознесенского муниципального округа Нижегородской области</w:t>
      </w:r>
      <w:r>
        <w:rPr>
          <w:rStyle w:val="3"/>
        </w:rPr>
        <w:t>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230"/>
        </w:tabs>
        <w:spacing w:line="317" w:lineRule="exact"/>
        <w:ind w:firstLine="567"/>
        <w:jc w:val="both"/>
      </w:pPr>
      <w:r>
        <w:rPr>
          <w:rStyle w:val="3"/>
        </w:rPr>
        <w:t>Учреждение обязано: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057"/>
        </w:tabs>
        <w:spacing w:line="317" w:lineRule="exact"/>
        <w:ind w:firstLine="360"/>
        <w:jc w:val="both"/>
      </w:pPr>
      <w:r>
        <w:rPr>
          <w:rStyle w:val="3"/>
        </w:rPr>
        <w:t>в своей деятельности руководствоваться целями своей деятельности,</w:t>
      </w:r>
      <w:r>
        <w:rPr>
          <w:rStyle w:val="3"/>
        </w:rPr>
        <w:br/>
        <w:t>установленными настоящим Уставом, назначением имущества,</w:t>
      </w:r>
      <w:r>
        <w:rPr>
          <w:rStyle w:val="3"/>
        </w:rPr>
        <w:br/>
        <w:t>закрепленного за Учреждением на праве оперативного управления;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086"/>
        </w:tabs>
        <w:spacing w:line="317" w:lineRule="exact"/>
        <w:ind w:firstLine="360"/>
        <w:jc w:val="both"/>
      </w:pPr>
      <w:r>
        <w:rPr>
          <w:rStyle w:val="3"/>
        </w:rPr>
        <w:t>отвечать по своим обязательствам находящимися в распоряжении</w:t>
      </w:r>
      <w:r>
        <w:rPr>
          <w:rStyle w:val="3"/>
        </w:rPr>
        <w:br/>
        <w:t>Учреждения денежными средствами;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39"/>
        </w:tabs>
        <w:spacing w:line="317" w:lineRule="exact"/>
        <w:ind w:firstLine="360"/>
        <w:jc w:val="both"/>
      </w:pPr>
      <w:r>
        <w:rPr>
          <w:rStyle w:val="3"/>
        </w:rPr>
        <w:t>обеспечивать своевременную и в полном объеме выплату</w:t>
      </w:r>
      <w:r>
        <w:rPr>
          <w:rStyle w:val="3"/>
        </w:rPr>
        <w:br/>
        <w:t>работникам Учреждения заработной платы и проводить ее индексацию в</w:t>
      </w:r>
      <w:r>
        <w:rPr>
          <w:rStyle w:val="3"/>
        </w:rPr>
        <w:br/>
        <w:t>соответствии с законодательством Российской Федерации;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100"/>
        </w:tabs>
        <w:spacing w:line="317" w:lineRule="exact"/>
        <w:ind w:firstLine="360"/>
        <w:jc w:val="both"/>
      </w:pPr>
      <w:r>
        <w:rPr>
          <w:rStyle w:val="3"/>
        </w:rPr>
        <w:t>обеспечивать гарантированные условия труда и меры социальной</w:t>
      </w:r>
      <w:r>
        <w:rPr>
          <w:rStyle w:val="3"/>
        </w:rPr>
        <w:br/>
        <w:t>защиты своих работников;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057"/>
        </w:tabs>
        <w:spacing w:line="317" w:lineRule="exact"/>
        <w:ind w:firstLine="360"/>
        <w:jc w:val="both"/>
      </w:pPr>
      <w:r>
        <w:rPr>
          <w:rStyle w:val="3"/>
        </w:rPr>
        <w:t>обеспечивать учет и сохранность документов по личному составу, а</w:t>
      </w:r>
      <w:r>
        <w:rPr>
          <w:rStyle w:val="3"/>
        </w:rPr>
        <w:br/>
        <w:t>также своевременную передачу их на государственное хранение в</w:t>
      </w:r>
      <w:r>
        <w:rPr>
          <w:rStyle w:val="3"/>
        </w:rPr>
        <w:br/>
        <w:t>установленном порядке;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167"/>
        </w:tabs>
        <w:spacing w:line="317" w:lineRule="exact"/>
        <w:ind w:firstLine="360"/>
        <w:jc w:val="both"/>
      </w:pPr>
      <w:r>
        <w:rPr>
          <w:rStyle w:val="3"/>
        </w:rPr>
        <w:lastRenderedPageBreak/>
        <w:t>осуществлять бюджетный учет своей деятельности, составлять</w:t>
      </w:r>
      <w:r>
        <w:rPr>
          <w:rStyle w:val="3"/>
        </w:rPr>
        <w:br/>
        <w:t>статистическую отчетность, отчитываться о результатах деятельности в</w:t>
      </w:r>
      <w:r>
        <w:rPr>
          <w:rStyle w:val="3"/>
        </w:rPr>
        <w:br/>
        <w:t>соответствующих органах в порядке и сроки, которые установлены</w:t>
      </w:r>
      <w:r>
        <w:rPr>
          <w:rStyle w:val="3"/>
        </w:rPr>
        <w:br/>
        <w:t>законодательством Российской Федерации;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071"/>
        </w:tabs>
        <w:spacing w:line="317" w:lineRule="exact"/>
        <w:ind w:firstLine="360"/>
        <w:jc w:val="both"/>
      </w:pPr>
      <w:r>
        <w:rPr>
          <w:rStyle w:val="3"/>
        </w:rPr>
        <w:t>ежегодно в установленном порядке представлять в администрацию</w:t>
      </w:r>
      <w:r>
        <w:rPr>
          <w:rStyle w:val="3"/>
        </w:rPr>
        <w:br/>
      </w:r>
      <w:r w:rsidR="00A255D7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 xml:space="preserve"> сведения о закрепленном за ним</w:t>
      </w:r>
      <w:r w:rsidR="00812023">
        <w:rPr>
          <w:rStyle w:val="3"/>
        </w:rPr>
        <w:t xml:space="preserve"> </w:t>
      </w:r>
      <w:r>
        <w:rPr>
          <w:rStyle w:val="3"/>
        </w:rPr>
        <w:t>имуществе;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053"/>
        </w:tabs>
        <w:spacing w:line="317" w:lineRule="exact"/>
        <w:ind w:firstLine="360"/>
        <w:jc w:val="both"/>
      </w:pPr>
      <w:r>
        <w:rPr>
          <w:rStyle w:val="3"/>
        </w:rPr>
        <w:t>принимать необходимые меры по защите работников Учреждения от</w:t>
      </w:r>
      <w:r>
        <w:rPr>
          <w:rStyle w:val="3"/>
        </w:rPr>
        <w:br/>
        <w:t>последствий возникновения чрезвычайных ситуаций мирного и военного</w:t>
      </w:r>
      <w:r>
        <w:rPr>
          <w:rStyle w:val="3"/>
        </w:rPr>
        <w:br/>
        <w:t>времени, обеспечивать создание, подготовку и поддержание в готовности</w:t>
      </w:r>
      <w:r>
        <w:rPr>
          <w:rStyle w:val="3"/>
        </w:rPr>
        <w:br/>
        <w:t>необходимого количества формирований гражданской обороны, а также</w:t>
      </w:r>
      <w:r>
        <w:rPr>
          <w:rStyle w:val="3"/>
        </w:rPr>
        <w:br/>
        <w:t>обучение работников способам защиты и действиям в чрезвычайных</w:t>
      </w:r>
      <w:r>
        <w:rPr>
          <w:rStyle w:val="3"/>
        </w:rPr>
        <w:br/>
        <w:t>ситуациях;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16"/>
        </w:tabs>
        <w:spacing w:line="317" w:lineRule="exact"/>
        <w:ind w:firstLine="360"/>
        <w:jc w:val="both"/>
      </w:pPr>
      <w:r>
        <w:rPr>
          <w:rStyle w:val="3"/>
        </w:rPr>
        <w:t>создавать необходимые условия работникам Учреждения для</w:t>
      </w:r>
      <w:r>
        <w:rPr>
          <w:rStyle w:val="3"/>
        </w:rPr>
        <w:br/>
        <w:t>выполнения ими обязанностей по гражданской обороне и нести расходы,</w:t>
      </w:r>
      <w:r>
        <w:rPr>
          <w:rStyle w:val="3"/>
        </w:rPr>
        <w:br/>
        <w:t>связанные с проведением ее мероприятий, осуществлять обучение</w:t>
      </w:r>
      <w:r>
        <w:rPr>
          <w:rStyle w:val="3"/>
        </w:rPr>
        <w:br/>
        <w:t>руководителя и работников Учреждения способам защиты от опасностей,</w:t>
      </w:r>
      <w:r>
        <w:rPr>
          <w:rStyle w:val="3"/>
        </w:rPr>
        <w:br/>
        <w:t>возникающих при ведении военных действий или вследствие этих действий,</w:t>
      </w:r>
      <w:r>
        <w:rPr>
          <w:rStyle w:val="3"/>
        </w:rPr>
        <w:br/>
        <w:t>а также действиям в чрезвычайных ситуациях;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490"/>
        </w:tabs>
        <w:spacing w:line="317" w:lineRule="exact"/>
        <w:ind w:firstLine="360"/>
        <w:jc w:val="both"/>
      </w:pPr>
      <w:r>
        <w:rPr>
          <w:rStyle w:val="3"/>
        </w:rPr>
        <w:t>обеспечивать сохранность имущества, закрепленного за</w:t>
      </w:r>
      <w:r>
        <w:rPr>
          <w:rStyle w:val="3"/>
        </w:rPr>
        <w:br/>
        <w:t>Учреждением на праве оперативного управления, а также использовать его</w:t>
      </w:r>
      <w:r>
        <w:rPr>
          <w:rStyle w:val="3"/>
        </w:rPr>
        <w:br/>
        <w:t>эффективно и строго по назначению;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50"/>
        </w:tabs>
        <w:spacing w:line="317" w:lineRule="exact"/>
        <w:ind w:firstLine="360"/>
        <w:jc w:val="both"/>
      </w:pPr>
      <w:r>
        <w:rPr>
          <w:rStyle w:val="3"/>
        </w:rPr>
        <w:t>осуществлять мероприятия по организации и ведению воинского</w:t>
      </w:r>
      <w:r>
        <w:rPr>
          <w:rStyle w:val="3"/>
        </w:rPr>
        <w:br/>
        <w:t>учета работников Учреждения в соответствии с Положением о воинском</w:t>
      </w:r>
      <w:r>
        <w:rPr>
          <w:rStyle w:val="3"/>
        </w:rPr>
        <w:br/>
        <w:t>учете, выполнять мобилизационные задания в соответствии с</w:t>
      </w:r>
      <w:r>
        <w:rPr>
          <w:rStyle w:val="3"/>
        </w:rPr>
        <w:br/>
        <w:t>законодательством;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16"/>
        </w:tabs>
        <w:spacing w:line="317" w:lineRule="exact"/>
        <w:ind w:firstLine="360"/>
        <w:jc w:val="both"/>
      </w:pPr>
      <w:r>
        <w:rPr>
          <w:rStyle w:val="3"/>
        </w:rPr>
        <w:t>выполнять требования охраны труда, техники безопасности, общей</w:t>
      </w:r>
      <w:r>
        <w:rPr>
          <w:rStyle w:val="3"/>
        </w:rPr>
        <w:br/>
        <w:t>и пожарной безопасности, производственной санитарии для работающих в</w:t>
      </w:r>
      <w:r>
        <w:rPr>
          <w:rStyle w:val="3"/>
        </w:rPr>
        <w:br/>
        <w:t>соответствии с законодательством, разрабатывать и реализовывать</w:t>
      </w:r>
      <w:r>
        <w:rPr>
          <w:rStyle w:val="3"/>
        </w:rPr>
        <w:br/>
        <w:t>мероприятия, обеспечивающие безопасные условия труда, предупреждение</w:t>
      </w:r>
      <w:r>
        <w:rPr>
          <w:rStyle w:val="3"/>
        </w:rPr>
        <w:br/>
        <w:t>производственного травматизма и аварийных ситуаций;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696"/>
        </w:tabs>
        <w:spacing w:line="317" w:lineRule="exact"/>
        <w:ind w:firstLine="360"/>
        <w:jc w:val="both"/>
      </w:pPr>
      <w:r>
        <w:rPr>
          <w:rStyle w:val="3"/>
        </w:rPr>
        <w:t>при реорганизациях осуществлять преемственность</w:t>
      </w:r>
      <w:r>
        <w:rPr>
          <w:rStyle w:val="3"/>
        </w:rPr>
        <w:br/>
        <w:t>делопроизводства и хранения архивов в соответствии с законодательством;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50"/>
        </w:tabs>
        <w:spacing w:line="317" w:lineRule="exact"/>
        <w:ind w:firstLine="360"/>
        <w:jc w:val="both"/>
      </w:pPr>
      <w:r>
        <w:rPr>
          <w:rStyle w:val="3"/>
        </w:rPr>
        <w:t>своевременно подавать бюджетные заявки или иные документы,</w:t>
      </w:r>
      <w:r>
        <w:rPr>
          <w:rStyle w:val="3"/>
        </w:rPr>
        <w:br/>
        <w:t>подтверждающие право на получение бюджетных средств;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02"/>
        </w:tabs>
        <w:spacing w:line="317" w:lineRule="exact"/>
        <w:ind w:firstLine="360"/>
        <w:jc w:val="both"/>
      </w:pPr>
      <w:r>
        <w:rPr>
          <w:rStyle w:val="3"/>
        </w:rPr>
        <w:t>эффективно использовать бюджетные средства в соответствии с их</w:t>
      </w:r>
      <w:r>
        <w:rPr>
          <w:rStyle w:val="3"/>
        </w:rPr>
        <w:br/>
        <w:t>целевым назначением;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331"/>
        </w:tabs>
        <w:spacing w:line="317" w:lineRule="exact"/>
        <w:ind w:firstLine="360"/>
        <w:jc w:val="both"/>
      </w:pPr>
      <w:r>
        <w:rPr>
          <w:rStyle w:val="3"/>
        </w:rPr>
        <w:t>своевременно представлять отчеты, в том числе бюджетную</w:t>
      </w:r>
      <w:r>
        <w:rPr>
          <w:rStyle w:val="3"/>
        </w:rPr>
        <w:br/>
        <w:t>отчетность и иные сведения об использовании бюджетных средств;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178"/>
        </w:tabs>
        <w:spacing w:line="317" w:lineRule="exact"/>
        <w:ind w:firstLine="360"/>
        <w:jc w:val="both"/>
      </w:pPr>
      <w:r>
        <w:rPr>
          <w:rStyle w:val="3"/>
        </w:rPr>
        <w:t>вести бюджетный и налоговый учет самостоятельно;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02"/>
        </w:tabs>
        <w:spacing w:line="317" w:lineRule="exact"/>
        <w:ind w:firstLine="360"/>
        <w:jc w:val="both"/>
      </w:pPr>
      <w:r>
        <w:rPr>
          <w:rStyle w:val="3"/>
        </w:rPr>
        <w:t>не допускать ухудшения технического состояния, закрепленного на</w:t>
      </w:r>
      <w:r>
        <w:rPr>
          <w:rStyle w:val="3"/>
        </w:rPr>
        <w:br/>
        <w:t>праве оперативного управления имущества;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69"/>
        </w:tabs>
        <w:spacing w:line="298" w:lineRule="exact"/>
        <w:ind w:firstLine="360"/>
        <w:jc w:val="both"/>
      </w:pPr>
      <w:r>
        <w:rPr>
          <w:rStyle w:val="3"/>
        </w:rPr>
        <w:t>осуществлять капитальный и текущий ремонт закрепленного за</w:t>
      </w:r>
      <w:r>
        <w:rPr>
          <w:rStyle w:val="3"/>
        </w:rPr>
        <w:br/>
        <w:t>Учреждением имущества;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69"/>
        </w:tabs>
        <w:spacing w:line="322" w:lineRule="exact"/>
        <w:ind w:firstLine="360"/>
        <w:jc w:val="both"/>
      </w:pPr>
      <w:r>
        <w:rPr>
          <w:rStyle w:val="3"/>
        </w:rPr>
        <w:t>осуществление закупок товаров, работ и услуг для обеспечения</w:t>
      </w:r>
      <w:r>
        <w:rPr>
          <w:rStyle w:val="3"/>
        </w:rPr>
        <w:br/>
      </w:r>
      <w:r>
        <w:rPr>
          <w:rStyle w:val="3"/>
        </w:rPr>
        <w:lastRenderedPageBreak/>
        <w:t>деятельности Учреждения в соответствии с законодательством и иными</w:t>
      </w:r>
      <w:r>
        <w:rPr>
          <w:rStyle w:val="3"/>
        </w:rPr>
        <w:br/>
        <w:t>нормативными правовыми актами Российской Федерации, в том числе</w:t>
      </w:r>
      <w:r>
        <w:rPr>
          <w:rStyle w:val="3"/>
        </w:rPr>
        <w:br/>
        <w:t xml:space="preserve">муниципальными правовыми актами </w:t>
      </w:r>
      <w:r w:rsidR="00A255D7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;</w:t>
      </w:r>
    </w:p>
    <w:p w:rsidR="003E04F3" w:rsidRDefault="008550D6" w:rsidP="00706B53">
      <w:pPr>
        <w:pStyle w:val="7"/>
        <w:numPr>
          <w:ilvl w:val="0"/>
          <w:numId w:val="7"/>
        </w:numPr>
        <w:shd w:val="clear" w:color="auto" w:fill="auto"/>
        <w:tabs>
          <w:tab w:val="left" w:pos="1221"/>
        </w:tabs>
        <w:spacing w:line="322" w:lineRule="exact"/>
        <w:ind w:firstLine="360"/>
        <w:jc w:val="both"/>
      </w:pPr>
      <w:r>
        <w:rPr>
          <w:rStyle w:val="3"/>
        </w:rPr>
        <w:t>выполнять иные обязанности предусмотренные законодательством</w:t>
      </w:r>
      <w:r>
        <w:rPr>
          <w:rStyle w:val="3"/>
        </w:rPr>
        <w:br/>
        <w:t>РФ, Нижегородской области, муниципальными правовыми актами</w:t>
      </w:r>
      <w:r>
        <w:rPr>
          <w:rStyle w:val="3"/>
        </w:rPr>
        <w:br/>
      </w:r>
      <w:r w:rsidR="00A255D7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, настоящим Уставом.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904"/>
        </w:tabs>
        <w:spacing w:line="322" w:lineRule="exact"/>
        <w:ind w:firstLine="567"/>
        <w:jc w:val="both"/>
      </w:pPr>
      <w:r>
        <w:rPr>
          <w:rStyle w:val="3"/>
        </w:rPr>
        <w:t>Учреждение несет ответственность в установленном</w:t>
      </w:r>
      <w:r w:rsidR="00812023">
        <w:rPr>
          <w:rStyle w:val="3"/>
        </w:rPr>
        <w:t xml:space="preserve"> </w:t>
      </w:r>
      <w:r>
        <w:rPr>
          <w:rStyle w:val="3"/>
        </w:rPr>
        <w:t>законодательством Российской Федерации порядке за невыполнение или</w:t>
      </w:r>
      <w:r>
        <w:rPr>
          <w:rStyle w:val="3"/>
        </w:rPr>
        <w:br/>
        <w:t>ненадлежащее выполнение функций, отнесенных к его компетенции, а также</w:t>
      </w:r>
      <w:r>
        <w:rPr>
          <w:rStyle w:val="3"/>
        </w:rPr>
        <w:br/>
        <w:t>за жизнь и здоровье работников Учреждения.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384"/>
        </w:tabs>
        <w:spacing w:line="317" w:lineRule="exact"/>
        <w:ind w:firstLine="567"/>
        <w:jc w:val="both"/>
      </w:pPr>
      <w:r>
        <w:rPr>
          <w:rStyle w:val="3"/>
        </w:rPr>
        <w:t>Учреждение в соответствии с законодательством РФ может</w:t>
      </w:r>
      <w:r>
        <w:rPr>
          <w:rStyle w:val="3"/>
        </w:rPr>
        <w:br/>
        <w:t>выступать муниципальным заказчиком при размещении заказов на поставки</w:t>
      </w:r>
      <w:r>
        <w:rPr>
          <w:rStyle w:val="3"/>
        </w:rPr>
        <w:br/>
        <w:t>товаров, выполнение работ, оказание услуг для муниципальных нужд.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466"/>
        </w:tabs>
        <w:spacing w:line="317" w:lineRule="exact"/>
        <w:ind w:firstLine="567"/>
        <w:jc w:val="both"/>
      </w:pPr>
      <w:r>
        <w:rPr>
          <w:rStyle w:val="3"/>
        </w:rPr>
        <w:t>Учреждение не вправе осуществлять долевое участие в</w:t>
      </w:r>
      <w:r>
        <w:rPr>
          <w:rStyle w:val="3"/>
        </w:rPr>
        <w:br/>
        <w:t>деятельности других учреждений (в том числе образовательных),</w:t>
      </w:r>
      <w:r>
        <w:rPr>
          <w:rStyle w:val="3"/>
        </w:rPr>
        <w:br/>
        <w:t>организаций, приобретать акции, облигации, иные ценные бумаги и получать</w:t>
      </w:r>
      <w:r>
        <w:rPr>
          <w:rStyle w:val="3"/>
        </w:rPr>
        <w:br/>
        <w:t>доходы (дивиденды, проценты) по ним.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389"/>
        </w:tabs>
        <w:spacing w:line="317" w:lineRule="exact"/>
        <w:ind w:firstLine="567"/>
        <w:jc w:val="both"/>
      </w:pPr>
      <w:r>
        <w:rPr>
          <w:rStyle w:val="3"/>
        </w:rPr>
        <w:t>Учреждение не вправе выступать учредителем (участником)</w:t>
      </w:r>
      <w:r>
        <w:rPr>
          <w:rStyle w:val="3"/>
        </w:rPr>
        <w:br/>
        <w:t>юридических лиц.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461"/>
        </w:tabs>
        <w:spacing w:line="317" w:lineRule="exact"/>
        <w:ind w:firstLine="567"/>
        <w:jc w:val="both"/>
      </w:pPr>
      <w:r>
        <w:rPr>
          <w:rStyle w:val="3"/>
        </w:rPr>
        <w:t>Взаимодействие Учреждения с другими организациями и</w:t>
      </w:r>
      <w:r>
        <w:rPr>
          <w:rStyle w:val="3"/>
        </w:rPr>
        <w:br/>
        <w:t>физическими лицами в сферах хозяйственной деятельности осуществляется</w:t>
      </w:r>
      <w:r>
        <w:rPr>
          <w:rStyle w:val="3"/>
        </w:rPr>
        <w:br/>
        <w:t>на основе договоров, соглашений, контрактов. При этом Учреждение</w:t>
      </w:r>
      <w:r>
        <w:rPr>
          <w:rStyle w:val="3"/>
        </w:rPr>
        <w:br/>
        <w:t>руководствуется прежде всего предметом и целями своей деятельности,</w:t>
      </w:r>
      <w:r>
        <w:rPr>
          <w:rStyle w:val="3"/>
        </w:rPr>
        <w:br/>
        <w:t>установленными настоящим Уставом, назначением имущества,</w:t>
      </w:r>
      <w:r>
        <w:rPr>
          <w:rStyle w:val="3"/>
        </w:rPr>
        <w:br/>
        <w:t>закрепленного за Учреждением.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470"/>
        </w:tabs>
        <w:spacing w:line="317" w:lineRule="exact"/>
        <w:ind w:firstLine="567"/>
        <w:jc w:val="both"/>
      </w:pPr>
      <w:r>
        <w:rPr>
          <w:rStyle w:val="3"/>
        </w:rPr>
        <w:t>За ненадлежащее исполнение обязанностей и искажение</w:t>
      </w:r>
      <w:r>
        <w:rPr>
          <w:rStyle w:val="3"/>
        </w:rPr>
        <w:br/>
        <w:t>бюджетной отчетности и других отчетов должностные лица Учреждения</w:t>
      </w:r>
      <w:r>
        <w:rPr>
          <w:rStyle w:val="3"/>
        </w:rPr>
        <w:br/>
        <w:t>несут ответственность, установленную законодательством.</w:t>
      </w:r>
    </w:p>
    <w:p w:rsidR="003E04F3" w:rsidRDefault="008550D6" w:rsidP="00A255D7">
      <w:pPr>
        <w:pStyle w:val="7"/>
        <w:numPr>
          <w:ilvl w:val="1"/>
          <w:numId w:val="3"/>
        </w:numPr>
        <w:shd w:val="clear" w:color="auto" w:fill="auto"/>
        <w:tabs>
          <w:tab w:val="left" w:pos="1691"/>
        </w:tabs>
        <w:spacing w:line="317" w:lineRule="exact"/>
        <w:ind w:firstLine="567"/>
        <w:jc w:val="both"/>
        <w:rPr>
          <w:rStyle w:val="3"/>
        </w:rPr>
      </w:pPr>
      <w:r>
        <w:rPr>
          <w:rStyle w:val="3"/>
        </w:rPr>
        <w:t>Контроль за текущей, хозяйственной и финансовой</w:t>
      </w:r>
      <w:r>
        <w:rPr>
          <w:rStyle w:val="3"/>
        </w:rPr>
        <w:br/>
        <w:t>деятельностью Учреждения осуществляется Учредителем, администрацией</w:t>
      </w:r>
      <w:r>
        <w:rPr>
          <w:rStyle w:val="3"/>
        </w:rPr>
        <w:br/>
      </w:r>
      <w:r w:rsidR="00800D3C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, иными государственными органами в</w:t>
      </w:r>
      <w:r w:rsidR="00812023">
        <w:rPr>
          <w:rStyle w:val="3"/>
        </w:rPr>
        <w:t xml:space="preserve"> </w:t>
      </w:r>
      <w:r>
        <w:rPr>
          <w:rStyle w:val="3"/>
        </w:rPr>
        <w:t>пределах их компетенции, установленной законодательством и настоящим</w:t>
      </w:r>
      <w:r w:rsidR="00812023">
        <w:rPr>
          <w:rStyle w:val="3"/>
        </w:rPr>
        <w:t xml:space="preserve"> </w:t>
      </w:r>
      <w:r>
        <w:rPr>
          <w:rStyle w:val="3"/>
        </w:rPr>
        <w:t>Уставом.</w:t>
      </w:r>
    </w:p>
    <w:p w:rsidR="00800D3C" w:rsidRDefault="00800D3C" w:rsidP="00800D3C">
      <w:pPr>
        <w:pStyle w:val="7"/>
        <w:shd w:val="clear" w:color="auto" w:fill="auto"/>
        <w:tabs>
          <w:tab w:val="left" w:pos="1691"/>
        </w:tabs>
        <w:spacing w:line="317" w:lineRule="exact"/>
        <w:ind w:left="567"/>
        <w:jc w:val="both"/>
      </w:pPr>
    </w:p>
    <w:p w:rsidR="003E04F3" w:rsidRPr="00800D3C" w:rsidRDefault="008550D6" w:rsidP="00800D3C">
      <w:pPr>
        <w:pStyle w:val="31"/>
        <w:keepNext/>
        <w:keepLines/>
        <w:numPr>
          <w:ilvl w:val="0"/>
          <w:numId w:val="3"/>
        </w:numPr>
        <w:shd w:val="clear" w:color="auto" w:fill="auto"/>
        <w:tabs>
          <w:tab w:val="left" w:pos="288"/>
        </w:tabs>
        <w:spacing w:line="250" w:lineRule="exact"/>
        <w:rPr>
          <w:sz w:val="28"/>
          <w:szCs w:val="28"/>
        </w:rPr>
      </w:pPr>
      <w:bookmarkStart w:id="5" w:name="bookmark7"/>
      <w:r w:rsidRPr="00800D3C">
        <w:rPr>
          <w:rStyle w:val="32"/>
          <w:b/>
          <w:bCs/>
          <w:sz w:val="28"/>
          <w:szCs w:val="28"/>
        </w:rPr>
        <w:t>Полномочия Учредителя</w:t>
      </w:r>
      <w:bookmarkEnd w:id="5"/>
    </w:p>
    <w:p w:rsidR="003E04F3" w:rsidRDefault="008550D6" w:rsidP="00706B53">
      <w:pPr>
        <w:pStyle w:val="7"/>
        <w:numPr>
          <w:ilvl w:val="1"/>
          <w:numId w:val="3"/>
        </w:numPr>
        <w:shd w:val="clear" w:color="auto" w:fill="auto"/>
        <w:tabs>
          <w:tab w:val="left" w:pos="1240"/>
        </w:tabs>
        <w:spacing w:line="317" w:lineRule="exact"/>
        <w:ind w:firstLine="360"/>
        <w:jc w:val="both"/>
      </w:pPr>
      <w:r>
        <w:rPr>
          <w:rStyle w:val="3"/>
        </w:rPr>
        <w:t>Учредитель осуществляет следующие полномочия: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043"/>
        </w:tabs>
        <w:spacing w:line="317" w:lineRule="exact"/>
        <w:ind w:firstLine="360"/>
        <w:jc w:val="both"/>
      </w:pPr>
      <w:r>
        <w:rPr>
          <w:rStyle w:val="3"/>
        </w:rPr>
        <w:t>назначает руководителя Учреждения и прекращает его полномочия;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082"/>
        </w:tabs>
        <w:spacing w:line="317" w:lineRule="exact"/>
        <w:ind w:firstLine="360"/>
        <w:jc w:val="both"/>
      </w:pPr>
      <w:r>
        <w:rPr>
          <w:rStyle w:val="3"/>
        </w:rPr>
        <w:t>заключает, изменяет, расторгает трудовой договор с руководителем</w:t>
      </w:r>
      <w:r>
        <w:rPr>
          <w:rStyle w:val="3"/>
        </w:rPr>
        <w:br/>
        <w:t>Учреждения;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250"/>
        </w:tabs>
        <w:spacing w:line="317" w:lineRule="exact"/>
        <w:ind w:firstLine="360"/>
        <w:jc w:val="both"/>
      </w:pPr>
      <w:r>
        <w:rPr>
          <w:rStyle w:val="3"/>
        </w:rPr>
        <w:t>осуществляет финансовое обеспечение выполнения функций</w:t>
      </w:r>
      <w:r>
        <w:rPr>
          <w:rStyle w:val="3"/>
        </w:rPr>
        <w:br/>
        <w:t>Учреждения;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178"/>
        </w:tabs>
        <w:spacing w:line="317" w:lineRule="exact"/>
        <w:ind w:firstLine="360"/>
        <w:jc w:val="both"/>
      </w:pPr>
      <w:r>
        <w:rPr>
          <w:rStyle w:val="3"/>
        </w:rPr>
        <w:t>вносит предложения о закреплении за Учреждением на праве</w:t>
      </w:r>
      <w:r>
        <w:rPr>
          <w:rStyle w:val="3"/>
        </w:rPr>
        <w:br/>
        <w:t>оперативного управления имущества, находящегося в собственности</w:t>
      </w:r>
      <w:r>
        <w:rPr>
          <w:rStyle w:val="3"/>
        </w:rPr>
        <w:br/>
        <w:t xml:space="preserve">муниципального образования </w:t>
      </w:r>
      <w:r w:rsidR="00D76CF8">
        <w:rPr>
          <w:rStyle w:val="3"/>
        </w:rPr>
        <w:t xml:space="preserve">Вознесенского муниципального округа </w:t>
      </w:r>
      <w:r>
        <w:rPr>
          <w:rStyle w:val="3"/>
        </w:rPr>
        <w:t xml:space="preserve">Нижегородской </w:t>
      </w:r>
      <w:r>
        <w:rPr>
          <w:rStyle w:val="3"/>
        </w:rPr>
        <w:lastRenderedPageBreak/>
        <w:t>области и об изъятии данного имущества;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067"/>
        </w:tabs>
        <w:spacing w:line="317" w:lineRule="exact"/>
        <w:ind w:firstLine="360"/>
        <w:jc w:val="both"/>
      </w:pPr>
      <w:r>
        <w:rPr>
          <w:rStyle w:val="3"/>
        </w:rPr>
        <w:t>утвержд</w:t>
      </w:r>
      <w:r w:rsidR="0011149D">
        <w:rPr>
          <w:rStyle w:val="3"/>
        </w:rPr>
        <w:t>а</w:t>
      </w:r>
      <w:r>
        <w:rPr>
          <w:rStyle w:val="3"/>
        </w:rPr>
        <w:t>е</w:t>
      </w:r>
      <w:r w:rsidR="0011149D">
        <w:rPr>
          <w:rStyle w:val="3"/>
        </w:rPr>
        <w:t>т</w:t>
      </w:r>
      <w:r>
        <w:rPr>
          <w:rStyle w:val="3"/>
        </w:rPr>
        <w:t xml:space="preserve"> отчет о результатах</w:t>
      </w:r>
      <w:r w:rsidR="00812023">
        <w:rPr>
          <w:rStyle w:val="3"/>
        </w:rPr>
        <w:t xml:space="preserve"> </w:t>
      </w:r>
      <w:r>
        <w:rPr>
          <w:rStyle w:val="3"/>
        </w:rPr>
        <w:t>деятельности Учреждения и об использовании закрепленного за ним</w:t>
      </w:r>
      <w:r w:rsidR="00812023">
        <w:rPr>
          <w:rStyle w:val="3"/>
        </w:rPr>
        <w:t xml:space="preserve"> </w:t>
      </w:r>
      <w:r>
        <w:rPr>
          <w:rStyle w:val="3"/>
        </w:rPr>
        <w:t>имущества в соответствии с общими требованиями, установленными</w:t>
      </w:r>
      <w:r w:rsidR="00812023">
        <w:rPr>
          <w:rStyle w:val="3"/>
        </w:rPr>
        <w:t xml:space="preserve"> </w:t>
      </w:r>
      <w:r>
        <w:rPr>
          <w:rStyle w:val="3"/>
        </w:rPr>
        <w:t>Министерством финансов Российской Федерации;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342"/>
        </w:tabs>
        <w:spacing w:line="317" w:lineRule="exact"/>
        <w:ind w:firstLine="360"/>
        <w:jc w:val="both"/>
      </w:pPr>
      <w:r>
        <w:rPr>
          <w:rStyle w:val="3"/>
        </w:rPr>
        <w:t>осуществляет контроль за деятельностью Учреждения в</w:t>
      </w:r>
      <w:r>
        <w:rPr>
          <w:rStyle w:val="3"/>
        </w:rPr>
        <w:br/>
        <w:t>соответствии с законодательством Российской Федерации;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073"/>
        </w:tabs>
        <w:spacing w:line="317" w:lineRule="exact"/>
        <w:ind w:firstLine="360"/>
        <w:jc w:val="both"/>
      </w:pPr>
      <w:r>
        <w:rPr>
          <w:rStyle w:val="3"/>
        </w:rPr>
        <w:t>согласовывает штатное расписание Учреждения;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087"/>
        </w:tabs>
        <w:spacing w:line="317" w:lineRule="exact"/>
        <w:ind w:firstLine="360"/>
        <w:jc w:val="both"/>
      </w:pPr>
      <w:r>
        <w:rPr>
          <w:rStyle w:val="3"/>
        </w:rPr>
        <w:t xml:space="preserve">разрабатывает и вносит на рассмотрение администрации </w:t>
      </w:r>
      <w:r w:rsidR="00D76CF8">
        <w:rPr>
          <w:rStyle w:val="3"/>
        </w:rPr>
        <w:t xml:space="preserve">Вознесенского муниципального округа </w:t>
      </w:r>
      <w:r>
        <w:rPr>
          <w:rStyle w:val="3"/>
        </w:rPr>
        <w:t>Нижегородской области предложения о</w:t>
      </w:r>
      <w:r>
        <w:rPr>
          <w:rStyle w:val="3"/>
        </w:rPr>
        <w:br/>
        <w:t>реорганизации, ликвидации, изменении типа Учреждения;</w:t>
      </w:r>
    </w:p>
    <w:p w:rsidR="003E04F3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433"/>
        </w:tabs>
        <w:spacing w:line="317" w:lineRule="exact"/>
        <w:ind w:firstLine="360"/>
        <w:jc w:val="both"/>
      </w:pPr>
      <w:r>
        <w:rPr>
          <w:rStyle w:val="3"/>
        </w:rPr>
        <w:t>осуществляет мероприятия по реорганизации, ликвидации,</w:t>
      </w:r>
      <w:r>
        <w:rPr>
          <w:rStyle w:val="3"/>
        </w:rPr>
        <w:br/>
        <w:t>изменению типа Учреждения;</w:t>
      </w:r>
    </w:p>
    <w:p w:rsidR="00D76CF8" w:rsidRDefault="008550D6" w:rsidP="00706B53">
      <w:pPr>
        <w:pStyle w:val="7"/>
        <w:numPr>
          <w:ilvl w:val="0"/>
          <w:numId w:val="8"/>
        </w:numPr>
        <w:shd w:val="clear" w:color="auto" w:fill="auto"/>
        <w:tabs>
          <w:tab w:val="left" w:pos="1284"/>
        </w:tabs>
        <w:spacing w:line="317" w:lineRule="exact"/>
        <w:ind w:firstLine="360"/>
        <w:jc w:val="both"/>
        <w:rPr>
          <w:rStyle w:val="3"/>
        </w:rPr>
      </w:pPr>
      <w:r>
        <w:rPr>
          <w:rStyle w:val="3"/>
        </w:rPr>
        <w:t>осуществляет иные полномочия, предусмотренные действующим</w:t>
      </w:r>
      <w:r>
        <w:rPr>
          <w:rStyle w:val="3"/>
        </w:rPr>
        <w:br/>
        <w:t>законодательством Российской Федерации, муниципальными правовыми</w:t>
      </w:r>
      <w:r>
        <w:rPr>
          <w:rStyle w:val="3"/>
        </w:rPr>
        <w:br/>
        <w:t xml:space="preserve">актами </w:t>
      </w:r>
      <w:r w:rsidR="00D76CF8">
        <w:rPr>
          <w:rStyle w:val="3"/>
        </w:rPr>
        <w:t>Вознесенского муниципального округа Нижегородской области.</w:t>
      </w:r>
    </w:p>
    <w:p w:rsidR="003E04F3" w:rsidRDefault="003E04F3" w:rsidP="00D76CF8">
      <w:pPr>
        <w:pStyle w:val="7"/>
        <w:shd w:val="clear" w:color="auto" w:fill="auto"/>
        <w:tabs>
          <w:tab w:val="left" w:pos="1284"/>
        </w:tabs>
        <w:spacing w:line="317" w:lineRule="exact"/>
        <w:ind w:left="360"/>
        <w:jc w:val="both"/>
      </w:pPr>
    </w:p>
    <w:p w:rsidR="003E04F3" w:rsidRPr="00D76CF8" w:rsidRDefault="008550D6" w:rsidP="00D76CF8">
      <w:pPr>
        <w:pStyle w:val="31"/>
        <w:keepNext/>
        <w:keepLines/>
        <w:numPr>
          <w:ilvl w:val="0"/>
          <w:numId w:val="3"/>
        </w:numPr>
        <w:shd w:val="clear" w:color="auto" w:fill="auto"/>
        <w:tabs>
          <w:tab w:val="left" w:pos="278"/>
        </w:tabs>
        <w:spacing w:line="250" w:lineRule="exact"/>
        <w:rPr>
          <w:sz w:val="28"/>
          <w:szCs w:val="28"/>
        </w:rPr>
      </w:pPr>
      <w:bookmarkStart w:id="6" w:name="bookmark8"/>
      <w:r w:rsidRPr="00D76CF8">
        <w:rPr>
          <w:rStyle w:val="32"/>
          <w:b/>
          <w:bCs/>
          <w:sz w:val="28"/>
          <w:szCs w:val="28"/>
        </w:rPr>
        <w:t>Органы управления Учреждения</w:t>
      </w:r>
      <w:bookmarkEnd w:id="6"/>
    </w:p>
    <w:p w:rsidR="003E04F3" w:rsidRDefault="008550D6" w:rsidP="00D76CF8">
      <w:pPr>
        <w:pStyle w:val="7"/>
        <w:numPr>
          <w:ilvl w:val="1"/>
          <w:numId w:val="3"/>
        </w:numPr>
        <w:shd w:val="clear" w:color="auto" w:fill="auto"/>
        <w:tabs>
          <w:tab w:val="left" w:pos="1385"/>
        </w:tabs>
        <w:spacing w:line="317" w:lineRule="exact"/>
        <w:ind w:firstLine="567"/>
        <w:jc w:val="both"/>
      </w:pPr>
      <w:r>
        <w:rPr>
          <w:rStyle w:val="3"/>
        </w:rPr>
        <w:t>Единоличным исполнительным органом Учреждения является</w:t>
      </w:r>
      <w:r>
        <w:rPr>
          <w:rStyle w:val="3"/>
        </w:rPr>
        <w:br/>
        <w:t xml:space="preserve">директор Учреждения (далее </w:t>
      </w:r>
      <w:r>
        <w:rPr>
          <w:rStyle w:val="6"/>
        </w:rPr>
        <w:t xml:space="preserve">- </w:t>
      </w:r>
      <w:r>
        <w:rPr>
          <w:rStyle w:val="3"/>
        </w:rPr>
        <w:t>руководитель), который назначается и</w:t>
      </w:r>
      <w:r>
        <w:rPr>
          <w:rStyle w:val="3"/>
        </w:rPr>
        <w:br/>
        <w:t>освобождается от должности Учредителем.</w:t>
      </w:r>
    </w:p>
    <w:p w:rsidR="003E04F3" w:rsidRDefault="008550D6" w:rsidP="00D76CF8">
      <w:pPr>
        <w:pStyle w:val="7"/>
        <w:shd w:val="clear" w:color="auto" w:fill="auto"/>
        <w:spacing w:line="317" w:lineRule="exact"/>
        <w:ind w:firstLine="567"/>
        <w:jc w:val="both"/>
      </w:pPr>
      <w:r>
        <w:rPr>
          <w:rStyle w:val="3"/>
        </w:rPr>
        <w:t>Руководитель назначается на должность Учредителем на срок,</w:t>
      </w:r>
      <w:r>
        <w:rPr>
          <w:rStyle w:val="3"/>
        </w:rPr>
        <w:br/>
        <w:t>установленный трудовым договором.</w:t>
      </w:r>
    </w:p>
    <w:p w:rsidR="003E04F3" w:rsidRDefault="008550D6" w:rsidP="00D76CF8">
      <w:pPr>
        <w:pStyle w:val="7"/>
        <w:numPr>
          <w:ilvl w:val="1"/>
          <w:numId w:val="3"/>
        </w:numPr>
        <w:shd w:val="clear" w:color="auto" w:fill="auto"/>
        <w:tabs>
          <w:tab w:val="left" w:pos="1313"/>
        </w:tabs>
        <w:spacing w:line="317" w:lineRule="exact"/>
        <w:ind w:firstLine="567"/>
        <w:jc w:val="both"/>
      </w:pPr>
      <w:r>
        <w:rPr>
          <w:rStyle w:val="3"/>
        </w:rPr>
        <w:t>Руководитель Учреждения действует на основе законодательства</w:t>
      </w:r>
      <w:r>
        <w:rPr>
          <w:rStyle w:val="3"/>
        </w:rPr>
        <w:br/>
        <w:t>Российской Федерации и настоящего Устава, осуществляет текущее</w:t>
      </w:r>
      <w:r>
        <w:rPr>
          <w:rStyle w:val="3"/>
        </w:rPr>
        <w:br/>
        <w:t>руководство деятельностью Учреждения и подотчетен Учредителю.</w:t>
      </w:r>
    </w:p>
    <w:p w:rsidR="003E04F3" w:rsidRDefault="008550D6" w:rsidP="00D76CF8">
      <w:pPr>
        <w:pStyle w:val="7"/>
        <w:numPr>
          <w:ilvl w:val="1"/>
          <w:numId w:val="3"/>
        </w:numPr>
        <w:shd w:val="clear" w:color="auto" w:fill="auto"/>
        <w:tabs>
          <w:tab w:val="left" w:pos="1625"/>
        </w:tabs>
        <w:spacing w:line="317" w:lineRule="exact"/>
        <w:ind w:firstLine="567"/>
        <w:jc w:val="both"/>
      </w:pPr>
      <w:r>
        <w:rPr>
          <w:rStyle w:val="3"/>
        </w:rPr>
        <w:t>Руководитель Учреждения по вопросам, отнесенным</w:t>
      </w:r>
      <w:r>
        <w:rPr>
          <w:rStyle w:val="3"/>
        </w:rPr>
        <w:br/>
        <w:t>законодательством Российской Федерации к его компетенции, действует на</w:t>
      </w:r>
      <w:r>
        <w:rPr>
          <w:rStyle w:val="3"/>
        </w:rPr>
        <w:br/>
        <w:t>принципах единоначалия.</w:t>
      </w:r>
    </w:p>
    <w:p w:rsidR="003E04F3" w:rsidRDefault="008550D6" w:rsidP="00D76CF8">
      <w:pPr>
        <w:pStyle w:val="7"/>
        <w:numPr>
          <w:ilvl w:val="1"/>
          <w:numId w:val="3"/>
        </w:numPr>
        <w:shd w:val="clear" w:color="auto" w:fill="auto"/>
        <w:tabs>
          <w:tab w:val="left" w:pos="1394"/>
        </w:tabs>
        <w:spacing w:line="317" w:lineRule="exact"/>
        <w:ind w:firstLine="567"/>
        <w:jc w:val="both"/>
      </w:pPr>
      <w:r>
        <w:rPr>
          <w:rStyle w:val="3"/>
        </w:rPr>
        <w:t>Руководитель Учреждения выполняет следующие функции и</w:t>
      </w:r>
      <w:r>
        <w:rPr>
          <w:rStyle w:val="3"/>
        </w:rPr>
        <w:br/>
        <w:t>обязанности по организации и обеспечению деятельности Учреждения:</w:t>
      </w:r>
    </w:p>
    <w:p w:rsidR="003E04F3" w:rsidRDefault="008550D6" w:rsidP="00D76CF8">
      <w:pPr>
        <w:pStyle w:val="7"/>
        <w:numPr>
          <w:ilvl w:val="0"/>
          <w:numId w:val="13"/>
        </w:numPr>
        <w:shd w:val="clear" w:color="auto" w:fill="auto"/>
        <w:tabs>
          <w:tab w:val="left" w:pos="953"/>
        </w:tabs>
        <w:spacing w:line="317" w:lineRule="exact"/>
        <w:jc w:val="both"/>
        <w:rPr>
          <w:rStyle w:val="3"/>
        </w:rPr>
      </w:pPr>
      <w:r>
        <w:rPr>
          <w:rStyle w:val="3"/>
        </w:rPr>
        <w:t>назначает заместителей по согласованию с Учредителем;</w:t>
      </w:r>
    </w:p>
    <w:p w:rsidR="00D76CF8" w:rsidRDefault="00D76CF8" w:rsidP="00D76CF8">
      <w:pPr>
        <w:pStyle w:val="7"/>
        <w:numPr>
          <w:ilvl w:val="0"/>
          <w:numId w:val="13"/>
        </w:numPr>
        <w:shd w:val="clear" w:color="auto" w:fill="auto"/>
        <w:tabs>
          <w:tab w:val="left" w:pos="953"/>
        </w:tabs>
        <w:spacing w:line="317" w:lineRule="exact"/>
        <w:jc w:val="both"/>
      </w:pPr>
      <w:r>
        <w:rPr>
          <w:rStyle w:val="3"/>
        </w:rPr>
        <w:t>действует без доверенности от имени Учреждения, представляет его</w:t>
      </w:r>
      <w:r>
        <w:rPr>
          <w:rStyle w:val="3"/>
        </w:rPr>
        <w:br/>
        <w:t>интересы в государственных органах и организациях;</w:t>
      </w:r>
    </w:p>
    <w:p w:rsidR="00D76CF8" w:rsidRDefault="00D76CF8" w:rsidP="00D76CF8">
      <w:pPr>
        <w:pStyle w:val="7"/>
        <w:numPr>
          <w:ilvl w:val="0"/>
          <w:numId w:val="13"/>
        </w:numPr>
        <w:shd w:val="clear" w:color="auto" w:fill="auto"/>
        <w:tabs>
          <w:tab w:val="left" w:pos="1082"/>
        </w:tabs>
        <w:spacing w:line="312" w:lineRule="exact"/>
        <w:jc w:val="both"/>
      </w:pPr>
      <w:r>
        <w:rPr>
          <w:rStyle w:val="3"/>
        </w:rPr>
        <w:t>в пределах, установленных настоящим Уставом, распоряжается</w:t>
      </w:r>
      <w:r>
        <w:rPr>
          <w:rStyle w:val="3"/>
        </w:rPr>
        <w:br/>
        <w:t>имуществом Учреждения, заключает сделки, договоры (контракты),</w:t>
      </w:r>
      <w:r>
        <w:rPr>
          <w:rStyle w:val="3"/>
        </w:rPr>
        <w:br/>
        <w:t>соответствующие целям деятельности Учреждения, выдает доверенности;</w:t>
      </w:r>
    </w:p>
    <w:p w:rsidR="00D76CF8" w:rsidRDefault="00D76CF8" w:rsidP="00D76CF8">
      <w:pPr>
        <w:pStyle w:val="7"/>
        <w:numPr>
          <w:ilvl w:val="0"/>
          <w:numId w:val="13"/>
        </w:numPr>
        <w:shd w:val="clear" w:color="auto" w:fill="auto"/>
        <w:tabs>
          <w:tab w:val="left" w:pos="938"/>
        </w:tabs>
        <w:spacing w:line="312" w:lineRule="exact"/>
        <w:jc w:val="both"/>
      </w:pPr>
      <w:r>
        <w:rPr>
          <w:rStyle w:val="3"/>
        </w:rPr>
        <w:t>открывает лицевые счета Учреждения;</w:t>
      </w:r>
    </w:p>
    <w:p w:rsidR="00D76CF8" w:rsidRDefault="00D76CF8" w:rsidP="00D76CF8">
      <w:pPr>
        <w:pStyle w:val="7"/>
        <w:numPr>
          <w:ilvl w:val="0"/>
          <w:numId w:val="13"/>
        </w:numPr>
        <w:shd w:val="clear" w:color="auto" w:fill="auto"/>
        <w:tabs>
          <w:tab w:val="left" w:pos="972"/>
        </w:tabs>
        <w:spacing w:line="312" w:lineRule="exact"/>
        <w:jc w:val="both"/>
      </w:pPr>
      <w:r>
        <w:rPr>
          <w:rStyle w:val="3"/>
        </w:rPr>
        <w:t>по согласованию с Учредителем утверждает структуру Учреждения,</w:t>
      </w:r>
      <w:r>
        <w:rPr>
          <w:rStyle w:val="3"/>
        </w:rPr>
        <w:br/>
        <w:t>штатное расписание;</w:t>
      </w:r>
    </w:p>
    <w:p w:rsidR="00D76CF8" w:rsidRDefault="00D76CF8" w:rsidP="00D76CF8">
      <w:pPr>
        <w:pStyle w:val="7"/>
        <w:numPr>
          <w:ilvl w:val="0"/>
          <w:numId w:val="13"/>
        </w:numPr>
        <w:shd w:val="clear" w:color="auto" w:fill="auto"/>
        <w:tabs>
          <w:tab w:val="left" w:pos="1034"/>
        </w:tabs>
        <w:spacing w:line="317" w:lineRule="exact"/>
        <w:jc w:val="both"/>
      </w:pPr>
      <w:r>
        <w:rPr>
          <w:rStyle w:val="3"/>
        </w:rPr>
        <w:t>в пределах своей компетенции издает приказы и дает указания,</w:t>
      </w:r>
      <w:r>
        <w:rPr>
          <w:rStyle w:val="3"/>
        </w:rPr>
        <w:br/>
        <w:t>обязательные для исполнения всеми работниками Учреждения;</w:t>
      </w:r>
    </w:p>
    <w:p w:rsidR="00D76CF8" w:rsidRDefault="00D76CF8" w:rsidP="00D76CF8">
      <w:pPr>
        <w:pStyle w:val="7"/>
        <w:numPr>
          <w:ilvl w:val="0"/>
          <w:numId w:val="13"/>
        </w:numPr>
        <w:shd w:val="clear" w:color="auto" w:fill="auto"/>
        <w:tabs>
          <w:tab w:val="left" w:pos="1010"/>
        </w:tabs>
        <w:spacing w:line="317" w:lineRule="exact"/>
        <w:jc w:val="both"/>
      </w:pPr>
      <w:r>
        <w:rPr>
          <w:rStyle w:val="3"/>
        </w:rPr>
        <w:t>назначает на должность и освобождает от должности работников,</w:t>
      </w:r>
      <w:r>
        <w:rPr>
          <w:rStyle w:val="3"/>
        </w:rPr>
        <w:br/>
        <w:t>заключает с ними трудовые договоры в соответствии с нормами трудового</w:t>
      </w:r>
      <w:r>
        <w:rPr>
          <w:rStyle w:val="3"/>
        </w:rPr>
        <w:br/>
        <w:t>законодательства, утверждает их должностные обязанности;</w:t>
      </w:r>
    </w:p>
    <w:p w:rsidR="00D76CF8" w:rsidRDefault="00D76CF8" w:rsidP="00D76CF8">
      <w:pPr>
        <w:pStyle w:val="7"/>
        <w:numPr>
          <w:ilvl w:val="0"/>
          <w:numId w:val="13"/>
        </w:numPr>
        <w:shd w:val="clear" w:color="auto" w:fill="auto"/>
        <w:tabs>
          <w:tab w:val="left" w:pos="1081"/>
        </w:tabs>
        <w:spacing w:line="317" w:lineRule="exact"/>
        <w:jc w:val="both"/>
      </w:pPr>
      <w:r>
        <w:rPr>
          <w:rStyle w:val="3"/>
        </w:rPr>
        <w:t>предоставляет в установленные сроки все виды отчетности,</w:t>
      </w:r>
      <w:r>
        <w:rPr>
          <w:rStyle w:val="3"/>
        </w:rPr>
        <w:br/>
      </w:r>
      <w:r>
        <w:rPr>
          <w:rStyle w:val="3"/>
        </w:rPr>
        <w:lastRenderedPageBreak/>
        <w:t>предусмотренные органами статистики, финансовыми и налоговыми</w:t>
      </w:r>
      <w:r>
        <w:rPr>
          <w:rStyle w:val="3"/>
        </w:rPr>
        <w:br/>
        <w:t>органами.</w:t>
      </w:r>
    </w:p>
    <w:p w:rsidR="00D76CF8" w:rsidRDefault="00D76CF8" w:rsidP="00D76CF8">
      <w:pPr>
        <w:pStyle w:val="7"/>
        <w:shd w:val="clear" w:color="auto" w:fill="auto"/>
        <w:tabs>
          <w:tab w:val="left" w:pos="953"/>
        </w:tabs>
        <w:spacing w:line="317" w:lineRule="exact"/>
        <w:ind w:left="720"/>
        <w:jc w:val="both"/>
      </w:pPr>
    </w:p>
    <w:p w:rsidR="003E04F3" w:rsidRDefault="008550D6" w:rsidP="00D76CF8">
      <w:pPr>
        <w:pStyle w:val="7"/>
        <w:numPr>
          <w:ilvl w:val="1"/>
          <w:numId w:val="3"/>
        </w:numPr>
        <w:shd w:val="clear" w:color="auto" w:fill="auto"/>
        <w:tabs>
          <w:tab w:val="left" w:pos="1249"/>
        </w:tabs>
        <w:spacing w:line="317" w:lineRule="exact"/>
        <w:ind w:firstLine="567"/>
        <w:jc w:val="both"/>
      </w:pPr>
      <w:r>
        <w:rPr>
          <w:rStyle w:val="3"/>
        </w:rPr>
        <w:t>Руководитель Учреждения несет ответственность в соответствии с</w:t>
      </w:r>
      <w:r>
        <w:rPr>
          <w:rStyle w:val="3"/>
        </w:rPr>
        <w:br/>
        <w:t>действующим законодательством.</w:t>
      </w:r>
    </w:p>
    <w:p w:rsidR="003E04F3" w:rsidRDefault="008550D6" w:rsidP="00D76CF8">
      <w:pPr>
        <w:pStyle w:val="7"/>
        <w:numPr>
          <w:ilvl w:val="1"/>
          <w:numId w:val="3"/>
        </w:numPr>
        <w:shd w:val="clear" w:color="auto" w:fill="auto"/>
        <w:tabs>
          <w:tab w:val="left" w:pos="1302"/>
        </w:tabs>
        <w:spacing w:line="317" w:lineRule="exact"/>
        <w:ind w:firstLine="567"/>
        <w:jc w:val="both"/>
        <w:rPr>
          <w:rStyle w:val="3"/>
        </w:rPr>
      </w:pPr>
      <w:r>
        <w:rPr>
          <w:rStyle w:val="3"/>
        </w:rPr>
        <w:t>Руководитель организует работу Учреждения, в установленном</w:t>
      </w:r>
      <w:r>
        <w:rPr>
          <w:rStyle w:val="3"/>
        </w:rPr>
        <w:br/>
        <w:t>порядке и в соответствии с утверждаемой Учредителем бюджетной сметой</w:t>
      </w:r>
      <w:r>
        <w:rPr>
          <w:rStyle w:val="3"/>
        </w:rPr>
        <w:br/>
        <w:t>расходует денежные средства Учреждения, осуществляет права и несет</w:t>
      </w:r>
      <w:r>
        <w:rPr>
          <w:rStyle w:val="3"/>
        </w:rPr>
        <w:br/>
        <w:t>обязанности работодателя для работников Учреждения, осуществляет иные</w:t>
      </w:r>
      <w:r>
        <w:rPr>
          <w:rStyle w:val="3"/>
        </w:rPr>
        <w:br/>
        <w:t>полномочия, предусмотренные законодательством, трудовым договором и</w:t>
      </w:r>
      <w:r>
        <w:rPr>
          <w:rStyle w:val="3"/>
        </w:rPr>
        <w:br/>
        <w:t>настоящим Уставом.</w:t>
      </w:r>
    </w:p>
    <w:p w:rsidR="00D76CF8" w:rsidRDefault="00D76CF8" w:rsidP="00D76CF8">
      <w:pPr>
        <w:pStyle w:val="7"/>
        <w:shd w:val="clear" w:color="auto" w:fill="auto"/>
        <w:tabs>
          <w:tab w:val="left" w:pos="1302"/>
        </w:tabs>
        <w:spacing w:line="317" w:lineRule="exact"/>
        <w:ind w:left="567"/>
        <w:jc w:val="both"/>
      </w:pPr>
    </w:p>
    <w:p w:rsidR="003E04F3" w:rsidRDefault="008550D6" w:rsidP="00D76CF8">
      <w:pPr>
        <w:pStyle w:val="31"/>
        <w:keepNext/>
        <w:keepLines/>
        <w:numPr>
          <w:ilvl w:val="0"/>
          <w:numId w:val="3"/>
        </w:numPr>
        <w:shd w:val="clear" w:color="auto" w:fill="auto"/>
        <w:tabs>
          <w:tab w:val="left" w:pos="283"/>
        </w:tabs>
        <w:spacing w:line="250" w:lineRule="exact"/>
      </w:pPr>
      <w:bookmarkStart w:id="7" w:name="bookmark9"/>
      <w:r>
        <w:rPr>
          <w:rStyle w:val="32"/>
          <w:b/>
          <w:bCs/>
        </w:rPr>
        <w:t xml:space="preserve">Реорганизация </w:t>
      </w:r>
      <w:r>
        <w:t xml:space="preserve">и </w:t>
      </w:r>
      <w:r>
        <w:rPr>
          <w:rStyle w:val="32"/>
          <w:b/>
          <w:bCs/>
        </w:rPr>
        <w:t>ликвидация Учреждения</w:t>
      </w:r>
      <w:bookmarkEnd w:id="7"/>
    </w:p>
    <w:p w:rsidR="003E04F3" w:rsidRDefault="008550D6" w:rsidP="00D76CF8">
      <w:pPr>
        <w:pStyle w:val="7"/>
        <w:numPr>
          <w:ilvl w:val="0"/>
          <w:numId w:val="9"/>
        </w:numPr>
        <w:shd w:val="clear" w:color="auto" w:fill="auto"/>
        <w:tabs>
          <w:tab w:val="left" w:pos="1273"/>
        </w:tabs>
        <w:spacing w:line="317" w:lineRule="exact"/>
        <w:ind w:firstLine="567"/>
        <w:jc w:val="both"/>
      </w:pPr>
      <w:r>
        <w:rPr>
          <w:rStyle w:val="3"/>
        </w:rPr>
        <w:t>Реорганизация Учреждения (слияние, присоединение, разделение,</w:t>
      </w:r>
      <w:r>
        <w:rPr>
          <w:rStyle w:val="3"/>
        </w:rPr>
        <w:br/>
        <w:t>выделение, преобразование) может быть осуществлена по решению</w:t>
      </w:r>
      <w:r>
        <w:rPr>
          <w:rStyle w:val="3"/>
        </w:rPr>
        <w:br/>
        <w:t>собственника имущества Учреждения или по решению суда в установленном</w:t>
      </w:r>
      <w:r>
        <w:rPr>
          <w:rStyle w:val="3"/>
        </w:rPr>
        <w:br/>
        <w:t>законодательством Российской Федерации порядке.</w:t>
      </w:r>
    </w:p>
    <w:p w:rsidR="003E04F3" w:rsidRDefault="008550D6" w:rsidP="00D76CF8">
      <w:pPr>
        <w:pStyle w:val="7"/>
        <w:numPr>
          <w:ilvl w:val="0"/>
          <w:numId w:val="9"/>
        </w:numPr>
        <w:shd w:val="clear" w:color="auto" w:fill="auto"/>
        <w:tabs>
          <w:tab w:val="left" w:pos="1225"/>
        </w:tabs>
        <w:spacing w:line="317" w:lineRule="exact"/>
        <w:ind w:firstLine="567"/>
        <w:jc w:val="both"/>
      </w:pPr>
      <w:r>
        <w:rPr>
          <w:rStyle w:val="3"/>
        </w:rPr>
        <w:t>Учреждение может быть ликвидировано по решению собственника</w:t>
      </w:r>
      <w:r>
        <w:rPr>
          <w:rStyle w:val="3"/>
        </w:rPr>
        <w:br/>
        <w:t>имущества Учреждения или суда.</w:t>
      </w:r>
    </w:p>
    <w:p w:rsidR="003E04F3" w:rsidRDefault="008550D6" w:rsidP="00D76CF8">
      <w:pPr>
        <w:pStyle w:val="7"/>
        <w:shd w:val="clear" w:color="auto" w:fill="auto"/>
        <w:spacing w:line="317" w:lineRule="exact"/>
        <w:ind w:firstLine="567"/>
        <w:jc w:val="both"/>
      </w:pPr>
      <w:r>
        <w:rPr>
          <w:rStyle w:val="3"/>
        </w:rPr>
        <w:t>Имущество Учреждения, оставшееся после удовлетворения требований</w:t>
      </w:r>
      <w:r>
        <w:rPr>
          <w:rStyle w:val="3"/>
        </w:rPr>
        <w:br/>
        <w:t>кредиторов, а также имущество, на которое в соответствии с</w:t>
      </w:r>
      <w:r>
        <w:rPr>
          <w:rStyle w:val="3"/>
        </w:rPr>
        <w:br/>
        <w:t>законодательством Российской Федерации не может быть обращено</w:t>
      </w:r>
      <w:r>
        <w:rPr>
          <w:rStyle w:val="3"/>
        </w:rPr>
        <w:br/>
        <w:t>взыскание по обязательствам ликвидируемого учреждения, передается</w:t>
      </w:r>
      <w:r>
        <w:rPr>
          <w:rStyle w:val="3"/>
        </w:rPr>
        <w:br/>
        <w:t xml:space="preserve">ликвидационной комиссией в администрацию </w:t>
      </w:r>
      <w:r w:rsidR="00D76CF8">
        <w:rPr>
          <w:rStyle w:val="3"/>
        </w:rPr>
        <w:t>Вознесенского муниципального округа Нижегородской области</w:t>
      </w:r>
      <w:r>
        <w:rPr>
          <w:rStyle w:val="3"/>
        </w:rPr>
        <w:t>.</w:t>
      </w:r>
    </w:p>
    <w:p w:rsidR="003E04F3" w:rsidRDefault="008550D6" w:rsidP="00D76CF8">
      <w:pPr>
        <w:pStyle w:val="7"/>
        <w:shd w:val="clear" w:color="auto" w:fill="auto"/>
        <w:spacing w:line="317" w:lineRule="exact"/>
        <w:ind w:firstLine="567"/>
        <w:jc w:val="both"/>
      </w:pPr>
      <w:r>
        <w:rPr>
          <w:rStyle w:val="3"/>
        </w:rPr>
        <w:t>При ликвидации Учреждения документы постоянного хранения,</w:t>
      </w:r>
      <w:r>
        <w:rPr>
          <w:rStyle w:val="3"/>
        </w:rPr>
        <w:br/>
        <w:t>имеющие научно-историческое значение, документы по личному составу</w:t>
      </w:r>
      <w:r>
        <w:rPr>
          <w:rStyle w:val="3"/>
        </w:rPr>
        <w:br/>
        <w:t>(приказы, личные дела, карточки учета и т.п.) передаются на хранение в</w:t>
      </w:r>
      <w:r>
        <w:rPr>
          <w:rStyle w:val="3"/>
        </w:rPr>
        <w:br/>
        <w:t>архивные фонды по месту нахождения Учреждения. Передача и</w:t>
      </w:r>
      <w:r>
        <w:rPr>
          <w:rStyle w:val="3"/>
        </w:rPr>
        <w:br/>
        <w:t>упорядочение документов осуществляются силами Учреждения и за счет его</w:t>
      </w:r>
      <w:r>
        <w:rPr>
          <w:rStyle w:val="3"/>
        </w:rPr>
        <w:br/>
        <w:t>средств в соответствии с требованиями архивных органов.</w:t>
      </w:r>
    </w:p>
    <w:p w:rsidR="003E04F3" w:rsidRDefault="008550D6" w:rsidP="00CA38D8">
      <w:pPr>
        <w:pStyle w:val="7"/>
        <w:shd w:val="clear" w:color="auto" w:fill="auto"/>
        <w:spacing w:line="317" w:lineRule="exact"/>
        <w:ind w:firstLine="567"/>
        <w:jc w:val="both"/>
        <w:rPr>
          <w:rStyle w:val="3"/>
        </w:rPr>
      </w:pPr>
      <w:r>
        <w:rPr>
          <w:rStyle w:val="3"/>
        </w:rPr>
        <w:t>Ликвидация Учреждения считается завершенной, а Учреждение</w:t>
      </w:r>
      <w:r>
        <w:rPr>
          <w:rStyle w:val="3"/>
        </w:rPr>
        <w:br/>
        <w:t>прекратившим свое существование после внесения об этом записи в Единый</w:t>
      </w:r>
      <w:r>
        <w:rPr>
          <w:rStyle w:val="3"/>
        </w:rPr>
        <w:br/>
        <w:t>государственный реестр юридических лиц.</w:t>
      </w:r>
    </w:p>
    <w:p w:rsidR="00CA38D8" w:rsidRDefault="00CA38D8" w:rsidP="00CA38D8">
      <w:pPr>
        <w:pStyle w:val="7"/>
        <w:shd w:val="clear" w:color="auto" w:fill="auto"/>
        <w:spacing w:line="317" w:lineRule="exact"/>
        <w:ind w:firstLine="567"/>
        <w:jc w:val="both"/>
      </w:pPr>
    </w:p>
    <w:p w:rsidR="003E04F3" w:rsidRPr="00CA38D8" w:rsidRDefault="008550D6" w:rsidP="00CA38D8">
      <w:pPr>
        <w:pStyle w:val="31"/>
        <w:keepNext/>
        <w:keepLines/>
        <w:shd w:val="clear" w:color="auto" w:fill="auto"/>
        <w:spacing w:line="250" w:lineRule="exact"/>
        <w:rPr>
          <w:sz w:val="28"/>
          <w:szCs w:val="28"/>
        </w:rPr>
      </w:pPr>
      <w:bookmarkStart w:id="8" w:name="bookmark10"/>
      <w:r w:rsidRPr="00CA38D8">
        <w:rPr>
          <w:rStyle w:val="32"/>
          <w:b/>
          <w:bCs/>
          <w:sz w:val="28"/>
          <w:szCs w:val="28"/>
        </w:rPr>
        <w:t>8. Порядок внесения изменений в Устав</w:t>
      </w:r>
      <w:bookmarkEnd w:id="8"/>
    </w:p>
    <w:p w:rsidR="003E04F3" w:rsidRDefault="008550D6" w:rsidP="00706B53">
      <w:pPr>
        <w:pStyle w:val="7"/>
        <w:shd w:val="clear" w:color="auto" w:fill="auto"/>
        <w:spacing w:line="317" w:lineRule="exact"/>
        <w:ind w:firstLine="360"/>
        <w:jc w:val="both"/>
      </w:pPr>
      <w:r>
        <w:rPr>
          <w:rStyle w:val="3"/>
        </w:rPr>
        <w:t>Государственная регистрация изменений, вносимых в настоящий</w:t>
      </w:r>
      <w:r>
        <w:rPr>
          <w:rStyle w:val="3"/>
        </w:rPr>
        <w:br/>
        <w:t>Устав, осуществляется в установленном законодательством Российской</w:t>
      </w:r>
      <w:r>
        <w:rPr>
          <w:rStyle w:val="3"/>
        </w:rPr>
        <w:br/>
        <w:t>Федерации порядке.</w:t>
      </w:r>
    </w:p>
    <w:sectPr w:rsidR="003E04F3" w:rsidSect="00CA38D8">
      <w:headerReference w:type="even" r:id="rId7"/>
      <w:headerReference w:type="default" r:id="rId8"/>
      <w:footerReference w:type="default" r:id="rId9"/>
      <w:headerReference w:type="first" r:id="rId10"/>
      <w:pgSz w:w="11909" w:h="16834"/>
      <w:pgMar w:top="1516" w:right="1236" w:bottom="95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C11" w:rsidRDefault="00151C11">
      <w:r>
        <w:separator/>
      </w:r>
    </w:p>
  </w:endnote>
  <w:endnote w:type="continuationSeparator" w:id="1">
    <w:p w:rsidR="00151C11" w:rsidRDefault="00151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4F3" w:rsidRDefault="003E04F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C11" w:rsidRDefault="00151C11"/>
  </w:footnote>
  <w:footnote w:type="continuationSeparator" w:id="1">
    <w:p w:rsidR="00151C11" w:rsidRDefault="00151C1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4F3" w:rsidRDefault="001E0C04">
    <w:pPr>
      <w:rPr>
        <w:sz w:val="2"/>
        <w:szCs w:val="2"/>
      </w:rPr>
    </w:pPr>
    <w:r w:rsidRPr="001E0C0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295.55pt;margin-top:46.8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H8pwIAAKU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" filled="f" stroked="f">
          <v:textbox style="mso-fit-shape-to-text:t" inset="0,0,0,0">
            <w:txbxContent>
              <w:p w:rsidR="003E04F3" w:rsidRDefault="001E0C04">
                <w:pPr>
                  <w:pStyle w:val="a6"/>
                  <w:shd w:val="clear" w:color="auto" w:fill="auto"/>
                  <w:spacing w:line="240" w:lineRule="auto"/>
                </w:pPr>
                <w:r w:rsidRPr="001E0C04">
                  <w:fldChar w:fldCharType="begin"/>
                </w:r>
                <w:r w:rsidR="008550D6">
                  <w:instrText xml:space="preserve"> PAGE \* MERGEFORMAT </w:instrText>
                </w:r>
                <w:r w:rsidRPr="001E0C04">
                  <w:fldChar w:fldCharType="separate"/>
                </w:r>
                <w:r w:rsidR="00812023" w:rsidRPr="00812023">
                  <w:rPr>
                    <w:rStyle w:val="11pt"/>
                    <w:noProof/>
                  </w:rPr>
                  <w:t>10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4F3" w:rsidRDefault="003E04F3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4F3" w:rsidRPr="00F0282C" w:rsidRDefault="003E04F3" w:rsidP="00F0282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0A5A"/>
    <w:multiLevelType w:val="multilevel"/>
    <w:tmpl w:val="7C16B7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450B6"/>
    <w:multiLevelType w:val="hybridMultilevel"/>
    <w:tmpl w:val="1002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D76E7"/>
    <w:multiLevelType w:val="multilevel"/>
    <w:tmpl w:val="9976C696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2FD2D78"/>
    <w:multiLevelType w:val="multilevel"/>
    <w:tmpl w:val="3962B2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65AE3"/>
    <w:multiLevelType w:val="multilevel"/>
    <w:tmpl w:val="DC068E92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1E15438E"/>
    <w:multiLevelType w:val="multilevel"/>
    <w:tmpl w:val="AD2287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1E1CAD"/>
    <w:multiLevelType w:val="multilevel"/>
    <w:tmpl w:val="878A235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BE4ED8"/>
    <w:multiLevelType w:val="multilevel"/>
    <w:tmpl w:val="101EA3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847DDF"/>
    <w:multiLevelType w:val="multilevel"/>
    <w:tmpl w:val="5DD29C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0A4986"/>
    <w:multiLevelType w:val="multilevel"/>
    <w:tmpl w:val="DCC86D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2E46DA"/>
    <w:multiLevelType w:val="multilevel"/>
    <w:tmpl w:val="C8C85E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8E0FED"/>
    <w:multiLevelType w:val="multilevel"/>
    <w:tmpl w:val="39865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9C1124"/>
    <w:multiLevelType w:val="multilevel"/>
    <w:tmpl w:val="A8622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E04F3"/>
    <w:rsid w:val="000615E1"/>
    <w:rsid w:val="0011149D"/>
    <w:rsid w:val="00151C11"/>
    <w:rsid w:val="001E0C04"/>
    <w:rsid w:val="002B3E35"/>
    <w:rsid w:val="003078B9"/>
    <w:rsid w:val="00347F82"/>
    <w:rsid w:val="003E04F3"/>
    <w:rsid w:val="005F06A3"/>
    <w:rsid w:val="00706B53"/>
    <w:rsid w:val="007446B0"/>
    <w:rsid w:val="00761EA8"/>
    <w:rsid w:val="00800D3C"/>
    <w:rsid w:val="00812023"/>
    <w:rsid w:val="008550D6"/>
    <w:rsid w:val="00887E61"/>
    <w:rsid w:val="00A255D7"/>
    <w:rsid w:val="00A97C2C"/>
    <w:rsid w:val="00CA38D8"/>
    <w:rsid w:val="00D76CF8"/>
    <w:rsid w:val="00D840EE"/>
    <w:rsid w:val="00E76617"/>
    <w:rsid w:val="00F02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7E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7E61"/>
    <w:rPr>
      <w:color w:val="0066CC"/>
      <w:u w:val="single"/>
    </w:rPr>
  </w:style>
  <w:style w:type="character" w:customStyle="1" w:styleId="1">
    <w:name w:val="Основной текст1"/>
    <w:basedOn w:val="a0"/>
    <w:rsid w:val="00887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2"/>
    <w:basedOn w:val="a4"/>
    <w:rsid w:val="00887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0">
    <w:name w:val="Основной текст (2)_"/>
    <w:basedOn w:val="a0"/>
    <w:link w:val="21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Основной текст (2)"/>
    <w:basedOn w:val="20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a5">
    <w:name w:val="Колонтитул_"/>
    <w:basedOn w:val="a0"/>
    <w:link w:val="a6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9pt2pt">
    <w:name w:val="Колонтитул + 19 pt;Не полужирный;Интервал 2 pt"/>
    <w:basedOn w:val="a5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8"/>
      <w:szCs w:val="38"/>
      <w:u w:val="none"/>
      <w:lang w:val="ru-RU"/>
    </w:rPr>
  </w:style>
  <w:style w:type="character" w:customStyle="1" w:styleId="10">
    <w:name w:val="Заголовок №1_"/>
    <w:basedOn w:val="a0"/>
    <w:link w:val="11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6pt">
    <w:name w:val="Заголовок №1 + Интервал 6 pt"/>
    <w:basedOn w:val="10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46"/>
      <w:szCs w:val="46"/>
      <w:u w:val="none"/>
      <w:lang w:val="ru-RU"/>
    </w:rPr>
  </w:style>
  <w:style w:type="character" w:customStyle="1" w:styleId="a4">
    <w:name w:val="Основной текст_"/>
    <w:basedOn w:val="a0"/>
    <w:link w:val="7"/>
    <w:rsid w:val="00887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3"/>
    <w:basedOn w:val="a4"/>
    <w:rsid w:val="00887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0">
    <w:name w:val="Заголовок №3_"/>
    <w:basedOn w:val="a0"/>
    <w:link w:val="31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32">
    <w:name w:val="Заголовок №3"/>
    <w:basedOn w:val="30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34pt">
    <w:name w:val="Заголовок №3 + Интервал 4 pt"/>
    <w:basedOn w:val="30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 (3)_"/>
    <w:basedOn w:val="a0"/>
    <w:link w:val="34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3">
    <w:name w:val="Заголовок №2_"/>
    <w:basedOn w:val="a0"/>
    <w:link w:val="24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4">
    <w:name w:val="Основной текст4"/>
    <w:basedOn w:val="a4"/>
    <w:rsid w:val="00887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Колонтитул"/>
    <w:basedOn w:val="a5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5"/>
    <w:basedOn w:val="a4"/>
    <w:rsid w:val="00887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11pt">
    <w:name w:val="Колонтитул + 11 pt;Не полужирный"/>
    <w:basedOn w:val="a5"/>
    <w:rsid w:val="00887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">
    <w:name w:val="Основной текст6"/>
    <w:basedOn w:val="a4"/>
    <w:rsid w:val="00887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7">
    <w:name w:val="Основной текст7"/>
    <w:basedOn w:val="a"/>
    <w:link w:val="a4"/>
    <w:rsid w:val="00887E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rsid w:val="00887E6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6">
    <w:name w:val="Колонтитул"/>
    <w:basedOn w:val="a"/>
    <w:link w:val="a5"/>
    <w:rsid w:val="00887E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rsid w:val="00887E6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31">
    <w:name w:val="Заголовок №3"/>
    <w:basedOn w:val="a"/>
    <w:link w:val="30"/>
    <w:rsid w:val="00887E61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4">
    <w:name w:val="Основной текст (3)"/>
    <w:basedOn w:val="a"/>
    <w:link w:val="33"/>
    <w:rsid w:val="00887E6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4">
    <w:name w:val="Заголовок №2"/>
    <w:basedOn w:val="a"/>
    <w:link w:val="23"/>
    <w:rsid w:val="00887E61"/>
    <w:pPr>
      <w:shd w:val="clear" w:color="auto" w:fill="FFFFFF"/>
      <w:spacing w:line="547" w:lineRule="exact"/>
      <w:jc w:val="center"/>
      <w:outlineLvl w:val="1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styleId="a8">
    <w:name w:val="header"/>
    <w:basedOn w:val="a"/>
    <w:link w:val="a9"/>
    <w:uiPriority w:val="99"/>
    <w:unhideWhenUsed/>
    <w:rsid w:val="00706B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6B53"/>
    <w:rPr>
      <w:color w:val="000000"/>
    </w:rPr>
  </w:style>
  <w:style w:type="paragraph" w:styleId="aa">
    <w:name w:val="footer"/>
    <w:basedOn w:val="a"/>
    <w:link w:val="ab"/>
    <w:uiPriority w:val="99"/>
    <w:unhideWhenUsed/>
    <w:rsid w:val="00706B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6B5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0615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15E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9pt2pt">
    <w:name w:val="Колонтитул + 19 pt;Не полужирный;Интервал 2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8"/>
      <w:szCs w:val="38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6pt">
    <w:name w:val="Заголовок №1 + Интервал 6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46"/>
      <w:szCs w:val="46"/>
      <w:u w:val="none"/>
      <w:lang w:val="ru-RU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34pt">
    <w:name w:val="Заголовок №3 + Интервал 4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11pt">
    <w:name w:val="Колонтитул + 11 pt;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547" w:lineRule="exact"/>
      <w:jc w:val="center"/>
      <w:outlineLvl w:val="1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styleId="a8">
    <w:name w:val="header"/>
    <w:basedOn w:val="a"/>
    <w:link w:val="a9"/>
    <w:uiPriority w:val="99"/>
    <w:unhideWhenUsed/>
    <w:rsid w:val="00706B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6B53"/>
    <w:rPr>
      <w:color w:val="000000"/>
    </w:rPr>
  </w:style>
  <w:style w:type="paragraph" w:styleId="aa">
    <w:name w:val="footer"/>
    <w:basedOn w:val="a"/>
    <w:link w:val="ab"/>
    <w:uiPriority w:val="99"/>
    <w:unhideWhenUsed/>
    <w:rsid w:val="00706B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6B5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0615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15E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Buzdenkova</dc:creator>
  <cp:lastModifiedBy>1</cp:lastModifiedBy>
  <cp:revision>8</cp:revision>
  <cp:lastPrinted>2026-06-11T06:49:00Z</cp:lastPrinted>
  <dcterms:created xsi:type="dcterms:W3CDTF">2026-06-09T08:57:00Z</dcterms:created>
  <dcterms:modified xsi:type="dcterms:W3CDTF">2026-06-19T05:43:00Z</dcterms:modified>
</cp:coreProperties>
</file>